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8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E20EA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SMĘTOWO GRANICZNE</w:t>
      </w:r>
    </w:p>
    <w:p w:rsidR="007E20EA" w:rsidRDefault="007E6017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08 CZERWCA 2020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E20EA" w:rsidRDefault="007E6017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WYBORU SOŁTYSA 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DE9" w:rsidRDefault="007E6017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WSI LEŚNA JANIA</w:t>
      </w:r>
    </w:p>
    <w:p w:rsidR="00D52E09" w:rsidRPr="005C27A9" w:rsidRDefault="001D3A1E" w:rsidP="005C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EA">
        <w:rPr>
          <w:rFonts w:ascii="Times New Roman" w:hAnsi="Times New Roman" w:cs="Times New Roman"/>
          <w:sz w:val="24"/>
          <w:szCs w:val="24"/>
        </w:rPr>
        <w:t xml:space="preserve">Na podstawie art. 30 ust. 1 ustawy z dnia 8 marca </w:t>
      </w:r>
      <w:r w:rsidR="00D52E09">
        <w:rPr>
          <w:rFonts w:ascii="Times New Roman" w:hAnsi="Times New Roman" w:cs="Times New Roman"/>
          <w:sz w:val="24"/>
          <w:szCs w:val="24"/>
        </w:rPr>
        <w:t xml:space="preserve">1990 r. o samorządzie </w:t>
      </w:r>
      <w:r w:rsidR="00544351">
        <w:rPr>
          <w:rFonts w:ascii="Times New Roman" w:hAnsi="Times New Roman" w:cs="Times New Roman"/>
          <w:sz w:val="24"/>
          <w:szCs w:val="24"/>
        </w:rPr>
        <w:t>gminnym</w:t>
      </w:r>
      <w:r w:rsidR="00544351" w:rsidRPr="007E20EA">
        <w:rPr>
          <w:rFonts w:ascii="Times New Roman" w:hAnsi="Times New Roman" w:cs="Times New Roman"/>
          <w:sz w:val="24"/>
          <w:szCs w:val="24"/>
        </w:rPr>
        <w:t xml:space="preserve"> </w:t>
      </w:r>
      <w:r w:rsidR="00544351">
        <w:rPr>
          <w:rFonts w:ascii="Times New Roman" w:hAnsi="Times New Roman" w:cs="Times New Roman"/>
          <w:sz w:val="24"/>
          <w:szCs w:val="24"/>
        </w:rPr>
        <w:t>(t</w:t>
      </w:r>
      <w:r w:rsidR="005E1337">
        <w:rPr>
          <w:rFonts w:ascii="Times New Roman" w:hAnsi="Times New Roman" w:cs="Times New Roman"/>
          <w:sz w:val="24"/>
          <w:szCs w:val="24"/>
        </w:rPr>
        <w:t xml:space="preserve">.j. Dz. U. </w:t>
      </w:r>
      <w:proofErr w:type="gramStart"/>
      <w:r w:rsidR="005E13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1337">
        <w:rPr>
          <w:rFonts w:ascii="Times New Roman" w:hAnsi="Times New Roman" w:cs="Times New Roman"/>
          <w:sz w:val="24"/>
          <w:szCs w:val="24"/>
        </w:rPr>
        <w:t xml:space="preserve"> 2018</w:t>
      </w:r>
      <w:r w:rsidR="00D52E09">
        <w:rPr>
          <w:rFonts w:ascii="Times New Roman" w:hAnsi="Times New Roman" w:cs="Times New Roman"/>
          <w:sz w:val="24"/>
          <w:szCs w:val="24"/>
        </w:rPr>
        <w:t xml:space="preserve"> </w:t>
      </w:r>
      <w:r w:rsidR="005E1337">
        <w:rPr>
          <w:rFonts w:ascii="Times New Roman" w:hAnsi="Times New Roman" w:cs="Times New Roman"/>
          <w:sz w:val="24"/>
          <w:szCs w:val="24"/>
        </w:rPr>
        <w:t>r. poz. 994</w:t>
      </w:r>
      <w:r w:rsidR="007E20EA" w:rsidRPr="007E20EA">
        <w:rPr>
          <w:rFonts w:ascii="Times New Roman" w:hAnsi="Times New Roman" w:cs="Times New Roman"/>
          <w:sz w:val="24"/>
          <w:szCs w:val="24"/>
        </w:rPr>
        <w:t>, z późniejszymi zmianami)</w:t>
      </w:r>
      <w:r w:rsidR="00D52E09">
        <w:rPr>
          <w:rFonts w:ascii="Times New Roman" w:hAnsi="Times New Roman" w:cs="Times New Roman"/>
          <w:sz w:val="24"/>
          <w:szCs w:val="24"/>
        </w:rPr>
        <w:t xml:space="preserve"> oraz § 7 ust. 3 St</w:t>
      </w:r>
      <w:r w:rsidR="007E6017">
        <w:rPr>
          <w:rFonts w:ascii="Times New Roman" w:hAnsi="Times New Roman" w:cs="Times New Roman"/>
          <w:sz w:val="24"/>
          <w:szCs w:val="24"/>
        </w:rPr>
        <w:t>atutu Sołectwa Leśna Jania</w:t>
      </w:r>
      <w:r w:rsidR="00D52E09">
        <w:rPr>
          <w:rFonts w:ascii="Times New Roman" w:hAnsi="Times New Roman" w:cs="Times New Roman"/>
          <w:sz w:val="24"/>
          <w:szCs w:val="24"/>
        </w:rPr>
        <w:t>, zatwierdzonego Uchwałą Nr XXVI/179/09 Rady Gminy Smętowo Graniczne z dnia 30 kwietnia 2009 r. w sprawie określenia statutów sołectw Gminy Smętowo Graniczne</w:t>
      </w:r>
      <w:r w:rsidR="00544351">
        <w:rPr>
          <w:rFonts w:ascii="Times New Roman" w:hAnsi="Times New Roman" w:cs="Times New Roman"/>
          <w:sz w:val="24"/>
          <w:szCs w:val="24"/>
        </w:rPr>
        <w:t>:</w:t>
      </w:r>
    </w:p>
    <w:p w:rsidR="005C27A9" w:rsidRDefault="00D52E09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D">
        <w:rPr>
          <w:rFonts w:ascii="Times New Roman" w:hAnsi="Times New Roman" w:cs="Times New Roman"/>
          <w:b/>
          <w:sz w:val="24"/>
          <w:szCs w:val="24"/>
        </w:rPr>
        <w:t>Wójt Gminy Smę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towo </w:t>
      </w:r>
      <w:r w:rsidR="00805985">
        <w:rPr>
          <w:rFonts w:ascii="Times New Roman" w:hAnsi="Times New Roman" w:cs="Times New Roman"/>
          <w:b/>
          <w:sz w:val="24"/>
          <w:szCs w:val="24"/>
        </w:rPr>
        <w:t xml:space="preserve">Graniczne zwołuje w dniu </w:t>
      </w:r>
      <w:r w:rsidR="007E6017">
        <w:rPr>
          <w:rFonts w:ascii="Times New Roman" w:hAnsi="Times New Roman" w:cs="Times New Roman"/>
          <w:b/>
          <w:sz w:val="24"/>
          <w:szCs w:val="24"/>
        </w:rPr>
        <w:t>17 czerwca 2020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r. o g</w:t>
      </w:r>
      <w:r w:rsidR="007E6017">
        <w:rPr>
          <w:rFonts w:ascii="Times New Roman" w:hAnsi="Times New Roman" w:cs="Times New Roman"/>
          <w:b/>
          <w:sz w:val="24"/>
          <w:szCs w:val="24"/>
        </w:rPr>
        <w:t>odz. 17.30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 xml:space="preserve"> zebranie wiejskie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stałych mieszkańc</w:t>
      </w:r>
      <w:r w:rsidR="007E6017">
        <w:rPr>
          <w:rFonts w:ascii="Times New Roman" w:hAnsi="Times New Roman" w:cs="Times New Roman"/>
          <w:b/>
          <w:sz w:val="24"/>
          <w:szCs w:val="24"/>
        </w:rPr>
        <w:t>ów sołectwa Leśna Jania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>w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celu 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>przepr</w:t>
      </w:r>
      <w:r w:rsidR="007E6017">
        <w:rPr>
          <w:rFonts w:ascii="Times New Roman" w:hAnsi="Times New Roman" w:cs="Times New Roman"/>
          <w:b/>
          <w:sz w:val="24"/>
          <w:szCs w:val="24"/>
        </w:rPr>
        <w:t>owadzenia wyborów Sołtysa</w:t>
      </w:r>
      <w:r w:rsidR="00FF185D">
        <w:rPr>
          <w:rFonts w:ascii="Times New Roman" w:hAnsi="Times New Roman" w:cs="Times New Roman"/>
          <w:b/>
          <w:sz w:val="24"/>
          <w:szCs w:val="24"/>
        </w:rPr>
        <w:t>,</w:t>
      </w:r>
    </w:p>
    <w:p w:rsidR="00D52E09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odbędzie się w </w:t>
      </w:r>
      <w:r w:rsidR="007E6017">
        <w:rPr>
          <w:rFonts w:ascii="Times New Roman" w:hAnsi="Times New Roman" w:cs="Times New Roman"/>
          <w:b/>
          <w:sz w:val="24"/>
          <w:szCs w:val="24"/>
        </w:rPr>
        <w:t>świetlicy wiejskiej w Leśnej Jani</w:t>
      </w:r>
    </w:p>
    <w:p w:rsidR="00FF185D" w:rsidRPr="00A14B75" w:rsidRDefault="00FF185D" w:rsidP="00FF1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B75">
        <w:rPr>
          <w:rFonts w:ascii="Times New Roman" w:hAnsi="Times New Roman" w:cs="Times New Roman"/>
          <w:b/>
          <w:sz w:val="24"/>
          <w:szCs w:val="24"/>
        </w:rPr>
        <w:t>Proponowany porządek zebrania: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185D">
        <w:rPr>
          <w:rFonts w:ascii="Times New Roman" w:hAnsi="Times New Roman" w:cs="Times New Roman"/>
          <w:sz w:val="24"/>
          <w:szCs w:val="24"/>
        </w:rPr>
        <w:t>Otwarcie</w:t>
      </w:r>
      <w:r w:rsidR="00FF185D" w:rsidRPr="00FF185D">
        <w:rPr>
          <w:rFonts w:ascii="Times New Roman" w:hAnsi="Times New Roman" w:cs="Times New Roman"/>
          <w:sz w:val="24"/>
          <w:szCs w:val="24"/>
        </w:rPr>
        <w:t xml:space="preserve"> zebrania i stwierdzenie jego ważności.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przewodniczącego zebrania.</w:t>
      </w:r>
    </w:p>
    <w:p w:rsidR="002A6DD9" w:rsidRPr="00FF185D" w:rsidRDefault="007E6017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 w:rsidRPr="00FF185D">
        <w:rPr>
          <w:rFonts w:ascii="Times New Roman" w:hAnsi="Times New Roman" w:cs="Times New Roman"/>
          <w:sz w:val="24"/>
          <w:szCs w:val="24"/>
        </w:rPr>
        <w:t xml:space="preserve">Przedstawienie Regulaminu wyborów organów gminy i głosowanie nad jego </w:t>
      </w:r>
      <w:r w:rsidR="002A6DD9">
        <w:rPr>
          <w:rFonts w:ascii="Times New Roman" w:hAnsi="Times New Roman" w:cs="Times New Roman"/>
          <w:sz w:val="24"/>
          <w:szCs w:val="24"/>
        </w:rPr>
        <w:t>zatwierdzeniem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</w:p>
    <w:p w:rsidR="00FF185D" w:rsidRPr="00FF185D" w:rsidRDefault="007E6017" w:rsidP="002A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>
        <w:rPr>
          <w:rFonts w:ascii="Times New Roman" w:hAnsi="Times New Roman" w:cs="Times New Roman"/>
          <w:sz w:val="24"/>
          <w:szCs w:val="24"/>
        </w:rPr>
        <w:t>Wybór Komisji Wyborczej dla przeprowadzenia wyborów organów sołectwa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</w:r>
    </w:p>
    <w:p w:rsidR="00F11B68" w:rsidRDefault="007E6017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5482">
        <w:rPr>
          <w:rFonts w:ascii="Times New Roman" w:hAnsi="Times New Roman" w:cs="Times New Roman"/>
          <w:sz w:val="24"/>
          <w:szCs w:val="24"/>
        </w:rPr>
        <w:t xml:space="preserve">) </w:t>
      </w:r>
      <w:r w:rsidR="002A6DD9" w:rsidRPr="00FF185D">
        <w:rPr>
          <w:rFonts w:ascii="Times New Roman" w:hAnsi="Times New Roman" w:cs="Times New Roman"/>
          <w:sz w:val="24"/>
          <w:szCs w:val="24"/>
        </w:rPr>
        <w:t>Wybór sołtysa:</w:t>
      </w:r>
      <w:r w:rsidR="00F11B68" w:rsidRPr="00F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Default="007E6017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FF185D" w:rsidRPr="00FF185D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F11B68" w:rsidRDefault="007E6017" w:rsidP="00F11B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705482">
        <w:rPr>
          <w:rFonts w:ascii="Times New Roman" w:hAnsi="Times New Roman" w:cs="Times New Roman"/>
          <w:sz w:val="24"/>
          <w:szCs w:val="24"/>
        </w:rPr>
        <w:t>Zakończenie zebrania.</w:t>
      </w:r>
    </w:p>
    <w:p w:rsidR="00F11B68" w:rsidRDefault="005C27A9" w:rsidP="005C2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E6017" w:rsidRDefault="007E6017" w:rsidP="007E6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Wójt </w:t>
      </w:r>
      <w:r w:rsidR="00F11B68">
        <w:rPr>
          <w:rFonts w:ascii="Times New Roman" w:hAnsi="Times New Roman" w:cs="Times New Roman"/>
          <w:b/>
          <w:sz w:val="24"/>
          <w:szCs w:val="24"/>
        </w:rPr>
        <w:t xml:space="preserve">Gminy </w:t>
      </w:r>
    </w:p>
    <w:p w:rsidR="00F11B68" w:rsidRDefault="007E6017" w:rsidP="007E6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F11B68">
        <w:rPr>
          <w:rFonts w:ascii="Times New Roman" w:hAnsi="Times New Roman" w:cs="Times New Roman"/>
          <w:b/>
          <w:sz w:val="24"/>
          <w:szCs w:val="24"/>
        </w:rPr>
        <w:t>Smętowo Graniczne</w:t>
      </w:r>
    </w:p>
    <w:p w:rsidR="00F62378" w:rsidRPr="00F62378" w:rsidRDefault="00F87E40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017">
        <w:rPr>
          <w:rFonts w:ascii="Times New Roman" w:hAnsi="Times New Roman" w:cs="Times New Roman"/>
          <w:b/>
          <w:sz w:val="24"/>
          <w:szCs w:val="24"/>
        </w:rPr>
        <w:t>Anita Galant</w:t>
      </w:r>
    </w:p>
    <w:sectPr w:rsidR="00F62378" w:rsidRPr="00F62378" w:rsidSect="005C2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A4595"/>
    <w:rsid w:val="001654AA"/>
    <w:rsid w:val="001D3A1E"/>
    <w:rsid w:val="002A2128"/>
    <w:rsid w:val="002A6DD9"/>
    <w:rsid w:val="002B2608"/>
    <w:rsid w:val="002F78A1"/>
    <w:rsid w:val="003C5975"/>
    <w:rsid w:val="00407D57"/>
    <w:rsid w:val="004151D8"/>
    <w:rsid w:val="00430BDB"/>
    <w:rsid w:val="00456428"/>
    <w:rsid w:val="00456DE9"/>
    <w:rsid w:val="00527C50"/>
    <w:rsid w:val="00544351"/>
    <w:rsid w:val="005C27A9"/>
    <w:rsid w:val="005E1337"/>
    <w:rsid w:val="00687EE7"/>
    <w:rsid w:val="006C01CF"/>
    <w:rsid w:val="00705482"/>
    <w:rsid w:val="00744DF0"/>
    <w:rsid w:val="007604B5"/>
    <w:rsid w:val="007E20EA"/>
    <w:rsid w:val="007E6017"/>
    <w:rsid w:val="00805985"/>
    <w:rsid w:val="00831BC0"/>
    <w:rsid w:val="0099325B"/>
    <w:rsid w:val="00A14B75"/>
    <w:rsid w:val="00A40580"/>
    <w:rsid w:val="00B62CA1"/>
    <w:rsid w:val="00BD2473"/>
    <w:rsid w:val="00D32652"/>
    <w:rsid w:val="00D52E09"/>
    <w:rsid w:val="00D7403A"/>
    <w:rsid w:val="00F11B68"/>
    <w:rsid w:val="00F62378"/>
    <w:rsid w:val="00F84BBD"/>
    <w:rsid w:val="00F87E40"/>
    <w:rsid w:val="00F92B7F"/>
    <w:rsid w:val="00FD306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Legislator</cp:lastModifiedBy>
  <cp:revision>2</cp:revision>
  <cp:lastPrinted>2019-03-05T08:46:00Z</cp:lastPrinted>
  <dcterms:created xsi:type="dcterms:W3CDTF">2020-10-28T09:18:00Z</dcterms:created>
  <dcterms:modified xsi:type="dcterms:W3CDTF">2020-10-28T09:18:00Z</dcterms:modified>
</cp:coreProperties>
</file>