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EB0606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</w:t>
      </w:r>
      <w:r w:rsidR="001654AA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EB0606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RYNKÓWKA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EB0606">
        <w:rPr>
          <w:rFonts w:ascii="Times New Roman" w:hAnsi="Times New Roman" w:cs="Times New Roman"/>
          <w:sz w:val="24"/>
          <w:szCs w:val="24"/>
        </w:rPr>
        <w:t>atutu Sołectwa Rynkówka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5C27A9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EB0606">
        <w:rPr>
          <w:rFonts w:ascii="Times New Roman" w:hAnsi="Times New Roman" w:cs="Times New Roman"/>
          <w:b/>
          <w:sz w:val="24"/>
          <w:szCs w:val="24"/>
        </w:rPr>
        <w:t>21</w:t>
      </w:r>
      <w:r w:rsidR="006C01CF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EB0606">
        <w:rPr>
          <w:rFonts w:ascii="Times New Roman" w:hAnsi="Times New Roman" w:cs="Times New Roman"/>
          <w:b/>
          <w:sz w:val="24"/>
          <w:szCs w:val="24"/>
        </w:rPr>
        <w:t>odz. 16.3</w:t>
      </w:r>
      <w:r w:rsidR="006C01CF">
        <w:rPr>
          <w:rFonts w:ascii="Times New Roman" w:hAnsi="Times New Roman" w:cs="Times New Roman"/>
          <w:b/>
          <w:sz w:val="24"/>
          <w:szCs w:val="24"/>
        </w:rPr>
        <w:t>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zebranie wiejskie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B0606">
        <w:rPr>
          <w:rFonts w:ascii="Times New Roman" w:hAnsi="Times New Roman" w:cs="Times New Roman"/>
          <w:b/>
          <w:sz w:val="24"/>
          <w:szCs w:val="24"/>
        </w:rPr>
        <w:t>ów sołectwa Rynkówka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w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 w:rsidR="00FF185D">
        <w:rPr>
          <w:rFonts w:ascii="Times New Roman" w:hAnsi="Times New Roman" w:cs="Times New Roman"/>
          <w:b/>
          <w:sz w:val="24"/>
          <w:szCs w:val="24"/>
        </w:rPr>
        <w:t>,</w:t>
      </w:r>
    </w:p>
    <w:p w:rsidR="00D52E0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w </w:t>
      </w:r>
      <w:r w:rsidR="00EB0606">
        <w:rPr>
          <w:rFonts w:ascii="Times New Roman" w:hAnsi="Times New Roman" w:cs="Times New Roman"/>
          <w:b/>
          <w:sz w:val="24"/>
          <w:szCs w:val="24"/>
        </w:rPr>
        <w:t>świetlicy wiejskiej w Rynkówce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2A6DD9" w:rsidRPr="00FF185D" w:rsidRDefault="00EB0606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EB0606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EB0606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482">
        <w:rPr>
          <w:rFonts w:ascii="Times New Roman" w:hAnsi="Times New Roman" w:cs="Times New Roman"/>
          <w:sz w:val="24"/>
          <w:szCs w:val="24"/>
        </w:rPr>
        <w:t xml:space="preserve">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EB0606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EB0606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EB0606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  <w:bookmarkStart w:id="0" w:name="_GoBack"/>
      <w:bookmarkEnd w:id="0"/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606" w:rsidRDefault="00EB0606" w:rsidP="00EB0606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Wójt Gminy</w:t>
      </w:r>
    </w:p>
    <w:p w:rsidR="00F11B68" w:rsidRDefault="00F11B68" w:rsidP="00EB0606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06">
        <w:rPr>
          <w:rFonts w:ascii="Times New Roman" w:hAnsi="Times New Roman" w:cs="Times New Roman"/>
          <w:b/>
          <w:sz w:val="24"/>
          <w:szCs w:val="24"/>
        </w:rPr>
        <w:t>Anita Galant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99325B"/>
    <w:rsid w:val="00A14B75"/>
    <w:rsid w:val="00A40580"/>
    <w:rsid w:val="00B62CA1"/>
    <w:rsid w:val="00BD2473"/>
    <w:rsid w:val="00D32652"/>
    <w:rsid w:val="00D52E09"/>
    <w:rsid w:val="00D7403A"/>
    <w:rsid w:val="00EB0606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2020-10-26T12:26:00Z</dcterms:created>
  <dcterms:modified xsi:type="dcterms:W3CDTF">2020-10-26T12:26:00Z</dcterms:modified>
</cp:coreProperties>
</file>