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BD6" w:rsidRPr="00164BD6" w:rsidRDefault="00164BD6" w:rsidP="00164BD6">
      <w:pPr>
        <w:jc w:val="center"/>
        <w:rPr>
          <w:rFonts w:ascii="Calibri" w:hAnsi="Calibri"/>
          <w:b/>
          <w:sz w:val="32"/>
          <w:szCs w:val="22"/>
        </w:rPr>
      </w:pPr>
      <w:r w:rsidRPr="00164BD6">
        <w:rPr>
          <w:rFonts w:ascii="Calibri" w:hAnsi="Calibri"/>
          <w:b/>
          <w:sz w:val="32"/>
          <w:szCs w:val="22"/>
        </w:rPr>
        <w:t>Spotkanie informacyjne</w:t>
      </w:r>
    </w:p>
    <w:p w:rsidR="00164BD6" w:rsidRPr="00164BD6" w:rsidRDefault="00164BD6" w:rsidP="00164BD6">
      <w:pPr>
        <w:jc w:val="center"/>
        <w:rPr>
          <w:rFonts w:ascii="Calibri" w:hAnsi="Calibri"/>
          <w:b/>
          <w:sz w:val="32"/>
          <w:szCs w:val="22"/>
        </w:rPr>
      </w:pPr>
      <w:r w:rsidRPr="00164BD6">
        <w:rPr>
          <w:rFonts w:ascii="Calibri" w:hAnsi="Calibri"/>
          <w:b/>
          <w:sz w:val="32"/>
          <w:szCs w:val="22"/>
        </w:rPr>
        <w:t xml:space="preserve"> „</w:t>
      </w:r>
      <w:r w:rsidR="003C2B1A">
        <w:rPr>
          <w:rFonts w:ascii="Calibri" w:hAnsi="Calibri"/>
          <w:b/>
          <w:sz w:val="32"/>
          <w:szCs w:val="22"/>
        </w:rPr>
        <w:t>Regionalny Program Operacyjny Województwa Pomorskiego na </w:t>
      </w:r>
      <w:r w:rsidRPr="00164BD6">
        <w:rPr>
          <w:rFonts w:ascii="Calibri" w:hAnsi="Calibri"/>
          <w:b/>
          <w:sz w:val="32"/>
          <w:szCs w:val="22"/>
        </w:rPr>
        <w:t>lata 2014-2020 – podsumowanie realizacji w latach 2014-2018,</w:t>
      </w:r>
      <w:r w:rsidR="00D303A0">
        <w:rPr>
          <w:rFonts w:ascii="Calibri" w:hAnsi="Calibri"/>
          <w:b/>
          <w:sz w:val="32"/>
          <w:szCs w:val="22"/>
        </w:rPr>
        <w:t xml:space="preserve"> </w:t>
      </w:r>
      <w:r w:rsidRPr="00164BD6">
        <w:rPr>
          <w:rFonts w:ascii="Calibri" w:hAnsi="Calibri"/>
          <w:b/>
          <w:sz w:val="32"/>
          <w:szCs w:val="22"/>
        </w:rPr>
        <w:t>planowane kierunki na lata 2019-2020”</w:t>
      </w:r>
    </w:p>
    <w:p w:rsidR="00164BD6" w:rsidRDefault="00164BD6" w:rsidP="00164BD6">
      <w:pPr>
        <w:tabs>
          <w:tab w:val="left" w:pos="2340"/>
        </w:tabs>
        <w:jc w:val="center"/>
        <w:rPr>
          <w:rFonts w:ascii="Calibri" w:hAnsi="Calibri"/>
          <w:sz w:val="52"/>
          <w:szCs w:val="52"/>
        </w:rPr>
      </w:pPr>
    </w:p>
    <w:tbl>
      <w:tblPr>
        <w:tblpPr w:leftFromText="141" w:rightFromText="141" w:vertAnchor="text" w:horzAnchor="margin" w:tblpX="-142" w:tblpY="412"/>
        <w:tblOverlap w:val="never"/>
        <w:tblW w:w="10065" w:type="dxa"/>
        <w:tblBorders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44"/>
        <w:gridCol w:w="6221"/>
      </w:tblGrid>
      <w:tr w:rsidR="008D5908" w:rsidRPr="007508C4" w:rsidTr="00164BD6">
        <w:trPr>
          <w:trHeight w:val="10186"/>
        </w:trPr>
        <w:tc>
          <w:tcPr>
            <w:tcW w:w="3844" w:type="dxa"/>
          </w:tcPr>
          <w:p w:rsidR="008D5908" w:rsidRPr="007508C4" w:rsidRDefault="008D5908" w:rsidP="00164BD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sz w:val="22"/>
                <w:szCs w:val="22"/>
              </w:rPr>
              <w:t>Termin</w:t>
            </w:r>
            <w:r w:rsidR="00164BD6">
              <w:rPr>
                <w:rFonts w:asciiTheme="minorHAnsi" w:hAnsiTheme="minorHAnsi" w:cstheme="minorHAnsi"/>
                <w:b/>
                <w:sz w:val="22"/>
                <w:szCs w:val="22"/>
              </w:rPr>
              <w:t>y</w:t>
            </w:r>
            <w:r w:rsidRPr="007508C4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164BD6">
              <w:rPr>
                <w:rFonts w:asciiTheme="minorHAnsi" w:hAnsiTheme="minorHAnsi" w:cstheme="minorHAnsi"/>
                <w:b/>
                <w:sz w:val="22"/>
                <w:szCs w:val="22"/>
              </w:rPr>
              <w:t>i Miejsce</w:t>
            </w:r>
          </w:p>
          <w:p w:rsidR="00164BD6" w:rsidRPr="00164BD6" w:rsidRDefault="00164BD6" w:rsidP="00164BD6">
            <w:pPr>
              <w:rPr>
                <w:rFonts w:asciiTheme="minorHAnsi" w:hAnsiTheme="minorHAnsi" w:cstheme="minorHAnsi"/>
                <w:sz w:val="22"/>
              </w:rPr>
            </w:pPr>
            <w:r w:rsidRPr="00164BD6">
              <w:rPr>
                <w:rFonts w:asciiTheme="minorHAnsi" w:hAnsiTheme="minorHAnsi" w:cstheme="minorHAnsi"/>
                <w:sz w:val="22"/>
              </w:rPr>
              <w:t>13 maja - Malbork</w:t>
            </w:r>
          </w:p>
          <w:p w:rsidR="00164BD6" w:rsidRPr="00164BD6" w:rsidRDefault="00164BD6" w:rsidP="00164BD6">
            <w:pPr>
              <w:rPr>
                <w:rFonts w:asciiTheme="minorHAnsi" w:hAnsiTheme="minorHAnsi" w:cstheme="minorHAnsi"/>
                <w:sz w:val="22"/>
              </w:rPr>
            </w:pPr>
            <w:r w:rsidRPr="00164BD6">
              <w:rPr>
                <w:rFonts w:asciiTheme="minorHAnsi" w:hAnsiTheme="minorHAnsi" w:cstheme="minorHAnsi"/>
                <w:sz w:val="22"/>
              </w:rPr>
              <w:t>15 maja - Chojnice</w:t>
            </w:r>
          </w:p>
          <w:p w:rsidR="00BF123D" w:rsidRDefault="00164BD6" w:rsidP="00164BD6">
            <w:pPr>
              <w:rPr>
                <w:rFonts w:asciiTheme="minorHAnsi" w:hAnsiTheme="minorHAnsi" w:cstheme="minorHAnsi"/>
                <w:sz w:val="22"/>
              </w:rPr>
            </w:pPr>
            <w:r w:rsidRPr="00164BD6">
              <w:rPr>
                <w:rFonts w:asciiTheme="minorHAnsi" w:hAnsiTheme="minorHAnsi" w:cstheme="minorHAnsi"/>
                <w:sz w:val="22"/>
              </w:rPr>
              <w:t>20 maja - Starogard Gdański</w:t>
            </w:r>
          </w:p>
          <w:p w:rsidR="00BF123D" w:rsidRPr="00164BD6" w:rsidRDefault="00BF123D" w:rsidP="00BF123D">
            <w:pPr>
              <w:rPr>
                <w:rFonts w:asciiTheme="minorHAnsi" w:hAnsiTheme="minorHAnsi" w:cstheme="minorHAnsi"/>
                <w:sz w:val="22"/>
              </w:rPr>
            </w:pPr>
            <w:r w:rsidRPr="00BF123D">
              <w:rPr>
                <w:rFonts w:asciiTheme="minorHAnsi" w:hAnsiTheme="minorHAnsi" w:cstheme="minorHAnsi"/>
                <w:sz w:val="22"/>
              </w:rPr>
              <w:t>23 maja - Gdańsk</w:t>
            </w:r>
          </w:p>
          <w:p w:rsidR="00164BD6" w:rsidRPr="00164BD6" w:rsidRDefault="00164BD6" w:rsidP="00164BD6">
            <w:pPr>
              <w:rPr>
                <w:rFonts w:asciiTheme="minorHAnsi" w:hAnsiTheme="minorHAnsi" w:cstheme="minorHAnsi"/>
                <w:sz w:val="22"/>
              </w:rPr>
            </w:pPr>
            <w:r w:rsidRPr="00164BD6">
              <w:rPr>
                <w:rFonts w:asciiTheme="minorHAnsi" w:hAnsiTheme="minorHAnsi" w:cstheme="minorHAnsi"/>
                <w:sz w:val="22"/>
              </w:rPr>
              <w:t xml:space="preserve"> </w:t>
            </w:r>
          </w:p>
          <w:p w:rsidR="008D5908" w:rsidRPr="00ED1783" w:rsidRDefault="008D5908" w:rsidP="00164BD6">
            <w:pPr>
              <w:rPr>
                <w:rFonts w:asciiTheme="minorHAnsi" w:hAnsiTheme="minorHAnsi" w:cstheme="minorHAnsi"/>
                <w:sz w:val="16"/>
                <w:szCs w:val="22"/>
              </w:rPr>
            </w:pPr>
          </w:p>
          <w:p w:rsidR="008D5908" w:rsidRPr="007508C4" w:rsidRDefault="008D5908" w:rsidP="00164BD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sz w:val="22"/>
                <w:szCs w:val="22"/>
              </w:rPr>
              <w:t>Organizator</w:t>
            </w:r>
          </w:p>
          <w:p w:rsidR="00164BD6" w:rsidRDefault="00164BD6" w:rsidP="003E00CA">
            <w:pPr>
              <w:rPr>
                <w:rFonts w:ascii="Calibri" w:hAnsi="Calibri"/>
                <w:sz w:val="22"/>
                <w:szCs w:val="22"/>
              </w:rPr>
            </w:pPr>
            <w:r w:rsidRPr="00390C77">
              <w:rPr>
                <w:rFonts w:ascii="Calibri" w:hAnsi="Calibri"/>
                <w:sz w:val="22"/>
                <w:szCs w:val="22"/>
              </w:rPr>
              <w:t>Urząd Marszałkowski Województwa Pomorskiego</w:t>
            </w:r>
            <w:r>
              <w:rPr>
                <w:rFonts w:ascii="Calibri" w:hAnsi="Calibri"/>
                <w:sz w:val="22"/>
                <w:szCs w:val="22"/>
              </w:rPr>
              <w:t xml:space="preserve"> </w:t>
            </w:r>
          </w:p>
          <w:p w:rsidR="008D5908" w:rsidRPr="00ED1783" w:rsidRDefault="008D5908" w:rsidP="00164B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1783">
              <w:rPr>
                <w:rFonts w:asciiTheme="minorHAnsi" w:hAnsiTheme="minorHAnsi" w:cstheme="minorHAnsi"/>
                <w:sz w:val="10"/>
                <w:szCs w:val="22"/>
              </w:rPr>
              <w:br/>
            </w: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 xml:space="preserve">tel. </w:t>
            </w:r>
            <w:r w:rsidR="002F786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64BD6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(58) 326 82 14</w:t>
            </w:r>
            <w:r w:rsidRPr="007508C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br/>
              <w:t xml:space="preserve">e-mail: </w:t>
            </w:r>
            <w:hyperlink r:id="rId7" w:history="1">
              <w:r w:rsidRPr="007508C4">
                <w:rPr>
                  <w:rStyle w:val="Hipercze"/>
                  <w:rFonts w:asciiTheme="minorHAnsi" w:hAnsiTheme="minorHAnsi" w:cstheme="minorHAnsi"/>
                  <w:sz w:val="22"/>
                  <w:szCs w:val="22"/>
                  <w:lang w:val="en-US"/>
                </w:rPr>
                <w:t>defs@pomorskie.eu</w:t>
              </w:r>
            </w:hyperlink>
            <w:r w:rsidRPr="007508C4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 xml:space="preserve"> </w:t>
            </w:r>
          </w:p>
          <w:p w:rsidR="008D5908" w:rsidRPr="00ED1783" w:rsidRDefault="008D5908" w:rsidP="00164BD6">
            <w:pPr>
              <w:rPr>
                <w:rFonts w:asciiTheme="minorHAnsi" w:hAnsiTheme="minorHAnsi" w:cstheme="minorHAnsi"/>
                <w:sz w:val="16"/>
                <w:szCs w:val="22"/>
                <w:lang w:val="en-US"/>
              </w:rPr>
            </w:pPr>
          </w:p>
          <w:p w:rsidR="008D5908" w:rsidRPr="007508C4" w:rsidRDefault="008D5908" w:rsidP="00164B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sz w:val="22"/>
                <w:szCs w:val="22"/>
              </w:rPr>
              <w:t>Rejestracja</w:t>
            </w:r>
          </w:p>
          <w:p w:rsidR="008D5908" w:rsidRPr="007508C4" w:rsidRDefault="008D5908" w:rsidP="00164B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 xml:space="preserve">Odbywa się wyłącznie drogą elektroniczną </w:t>
            </w:r>
            <w:r w:rsidRPr="007508C4">
              <w:rPr>
                <w:rStyle w:val="Pogrubienie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poprzez formularz rejestracyjny dostępny na stronie internetowej</w:t>
            </w:r>
            <w:r>
              <w:rPr>
                <w:rStyle w:val="Pogrubienie"/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</w:t>
            </w:r>
            <w:hyperlink r:id="rId8" w:history="1">
              <w:r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RPO WP 2014-2020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:rsidR="008D5908" w:rsidRPr="007508C4" w:rsidRDefault="008D5908" w:rsidP="00164B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t>(</w:t>
            </w:r>
            <w:hyperlink r:id="rId9" w:history="1">
              <w:r w:rsidRPr="00955B0F">
                <w:rPr>
                  <w:rStyle w:val="Hipercze"/>
                  <w:rFonts w:asciiTheme="minorHAnsi" w:hAnsiTheme="minorHAnsi" w:cstheme="minorHAnsi"/>
                  <w:sz w:val="22"/>
                  <w:szCs w:val="22"/>
                </w:rPr>
                <w:t>www.rpo.pomorskie.eu</w:t>
              </w:r>
            </w:hyperlink>
            <w:r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  <w:p w:rsidR="008D5908" w:rsidRPr="00ED1783" w:rsidRDefault="008D5908" w:rsidP="00164BD6">
            <w:pPr>
              <w:rPr>
                <w:rFonts w:asciiTheme="minorHAnsi" w:hAnsiTheme="minorHAnsi" w:cstheme="minorHAnsi"/>
                <w:sz w:val="16"/>
                <w:szCs w:val="22"/>
              </w:rPr>
            </w:pPr>
          </w:p>
          <w:p w:rsidR="008D5908" w:rsidRDefault="008D5908" w:rsidP="00164BD6">
            <w:pPr>
              <w:rPr>
                <w:rFonts w:asciiTheme="minorHAnsi" w:hAnsiTheme="minorHAnsi" w:cstheme="minorHAnsi"/>
                <w:sz w:val="16"/>
                <w:szCs w:val="22"/>
              </w:rPr>
            </w:pPr>
          </w:p>
          <w:p w:rsidR="008D5908" w:rsidRPr="007508C4" w:rsidRDefault="008D5908" w:rsidP="00164BD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Uprzejmie prosimy</w:t>
            </w: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 xml:space="preserve"> o ewentualne informacje na temat konieczności dostosowania warunków spotkania do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 </w:t>
            </w:r>
            <w:r w:rsidRPr="007508C4">
              <w:rPr>
                <w:rFonts w:asciiTheme="minorHAnsi" w:hAnsiTheme="minorHAnsi" w:cstheme="minorHAnsi"/>
                <w:sz w:val="22"/>
                <w:szCs w:val="22"/>
              </w:rPr>
              <w:t>indywidualnych, specjalnych potrzeb zgłaszanych osób (np. materiały w druku powiększonym, tłumacz języka migowego).</w:t>
            </w:r>
          </w:p>
          <w:p w:rsidR="008D5908" w:rsidRPr="00ED1783" w:rsidRDefault="008D5908" w:rsidP="00164BD6">
            <w:pPr>
              <w:rPr>
                <w:rFonts w:asciiTheme="minorHAnsi" w:hAnsiTheme="minorHAnsi" w:cstheme="minorHAnsi"/>
                <w:sz w:val="16"/>
                <w:szCs w:val="22"/>
              </w:rPr>
            </w:pPr>
          </w:p>
          <w:p w:rsidR="008D5908" w:rsidRPr="00ED1783" w:rsidRDefault="008D5908" w:rsidP="00164BD6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7508C4">
              <w:rPr>
                <w:rFonts w:asciiTheme="minorHAnsi" w:hAnsiTheme="minorHAnsi" w:cstheme="minorHAnsi"/>
                <w:b/>
                <w:i/>
                <w:sz w:val="22"/>
                <w:szCs w:val="22"/>
                <w:shd w:val="clear" w:color="auto" w:fill="FFFFFF"/>
              </w:rPr>
              <w:t>Udział w spotkaniu jest bezpłatny. Liczba miejsc ograniczona.</w:t>
            </w:r>
          </w:p>
        </w:tc>
        <w:tc>
          <w:tcPr>
            <w:tcW w:w="6221" w:type="dxa"/>
          </w:tcPr>
          <w:p w:rsidR="00164BD6" w:rsidRDefault="00164BD6" w:rsidP="00164BD6">
            <w:pPr>
              <w:tabs>
                <w:tab w:val="left" w:pos="2340"/>
              </w:tabs>
              <w:rPr>
                <w:rFonts w:ascii="Calibri" w:hAnsi="Calibri"/>
                <w:b/>
                <w:smallCaps/>
                <w:sz w:val="40"/>
                <w:szCs w:val="52"/>
              </w:rPr>
            </w:pPr>
            <w:r w:rsidRPr="00164BD6">
              <w:rPr>
                <w:rFonts w:ascii="Calibri" w:hAnsi="Calibri"/>
                <w:b/>
                <w:smallCaps/>
                <w:sz w:val="40"/>
                <w:szCs w:val="52"/>
              </w:rPr>
              <w:t>Program spotkania</w:t>
            </w:r>
            <w:r>
              <w:rPr>
                <w:rFonts w:ascii="Calibri" w:hAnsi="Calibri"/>
                <w:b/>
                <w:smallCaps/>
                <w:sz w:val="40"/>
                <w:szCs w:val="52"/>
              </w:rPr>
              <w:t>:</w:t>
            </w:r>
          </w:p>
          <w:p w:rsidR="000602A4" w:rsidRPr="00164BD6" w:rsidRDefault="000602A4" w:rsidP="00164BD6">
            <w:pPr>
              <w:tabs>
                <w:tab w:val="left" w:pos="2340"/>
              </w:tabs>
              <w:rPr>
                <w:rFonts w:ascii="Calibri" w:hAnsi="Calibri"/>
                <w:b/>
                <w:smallCaps/>
                <w:sz w:val="40"/>
                <w:szCs w:val="52"/>
              </w:rPr>
            </w:pPr>
          </w:p>
          <w:p w:rsidR="00164BD6" w:rsidRDefault="00164BD6" w:rsidP="00164BD6">
            <w:pPr>
              <w:tabs>
                <w:tab w:val="left" w:pos="1440"/>
                <w:tab w:val="left" w:pos="1620"/>
              </w:tabs>
              <w:spacing w:line="264" w:lineRule="auto"/>
              <w:ind w:left="1701" w:hanging="1701"/>
              <w:rPr>
                <w:rFonts w:ascii="Calibri" w:hAnsi="Calibri"/>
                <w:b/>
                <w:i/>
              </w:rPr>
            </w:pPr>
            <w:r>
              <w:rPr>
                <w:rFonts w:ascii="Calibri" w:hAnsi="Calibri"/>
                <w:b/>
              </w:rPr>
              <w:t>11:00 – 11:05</w:t>
            </w:r>
            <w:r>
              <w:rPr>
                <w:rFonts w:ascii="Calibri" w:hAnsi="Calibri"/>
                <w:b/>
              </w:rPr>
              <w:tab/>
              <w:t xml:space="preserve">     </w:t>
            </w:r>
            <w:r w:rsidRPr="000602A4">
              <w:rPr>
                <w:rFonts w:ascii="Calibri" w:hAnsi="Calibri"/>
                <w:b/>
              </w:rPr>
              <w:t xml:space="preserve">Powitanie </w:t>
            </w:r>
          </w:p>
          <w:p w:rsidR="00164BD6" w:rsidRDefault="00164BD6" w:rsidP="00164BD6">
            <w:pPr>
              <w:spacing w:line="264" w:lineRule="auto"/>
              <w:jc w:val="both"/>
              <w:rPr>
                <w:rFonts w:ascii="Calibri" w:hAnsi="Calibri"/>
              </w:rPr>
            </w:pPr>
          </w:p>
          <w:p w:rsidR="00164BD6" w:rsidRDefault="00164BD6" w:rsidP="00164BD6">
            <w:pPr>
              <w:spacing w:line="264" w:lineRule="auto"/>
              <w:ind w:left="1701" w:hanging="170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11:05 – 11:30</w:t>
            </w:r>
            <w:r>
              <w:rPr>
                <w:rFonts w:ascii="Calibri" w:hAnsi="Calibri"/>
                <w:b/>
              </w:rPr>
              <w:tab/>
              <w:t>Informacja o dotychczasowej realizacji Regionalnego Programu Operacyjnego Województwa Pomorskiego na lata 2014-</w:t>
            </w:r>
            <w:r w:rsidR="00D303A0">
              <w:rPr>
                <w:rFonts w:ascii="Calibri" w:hAnsi="Calibri"/>
                <w:b/>
              </w:rPr>
              <w:t> </w:t>
            </w:r>
            <w:r w:rsidR="000602A4">
              <w:rPr>
                <w:rFonts w:ascii="Calibri" w:hAnsi="Calibri"/>
                <w:b/>
              </w:rPr>
              <w:t>2020</w:t>
            </w:r>
          </w:p>
          <w:p w:rsidR="00164BD6" w:rsidRDefault="00164BD6" w:rsidP="00164BD6">
            <w:pPr>
              <w:spacing w:line="264" w:lineRule="auto"/>
              <w:ind w:left="1701" w:hanging="1701"/>
              <w:rPr>
                <w:rFonts w:ascii="Calibri" w:hAnsi="Calibri"/>
                <w:b/>
              </w:rPr>
            </w:pPr>
          </w:p>
          <w:p w:rsidR="00164BD6" w:rsidRPr="00DF6931" w:rsidRDefault="00164BD6" w:rsidP="00164BD6">
            <w:pPr>
              <w:spacing w:line="264" w:lineRule="auto"/>
              <w:ind w:left="1701" w:hanging="170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11:30 – 11:45</w:t>
            </w:r>
            <w:r>
              <w:rPr>
                <w:rFonts w:ascii="Calibri" w:hAnsi="Calibri"/>
                <w:b/>
              </w:rPr>
              <w:tab/>
            </w:r>
            <w:r w:rsidRPr="008941DF">
              <w:rPr>
                <w:rFonts w:ascii="Calibri" w:hAnsi="Calibri"/>
                <w:b/>
              </w:rPr>
              <w:t>Założenia planowanych konkursów</w:t>
            </w:r>
            <w:r w:rsidRPr="008941DF">
              <w:rPr>
                <w:rFonts w:ascii="Calibri" w:hAnsi="Calibri"/>
              </w:rPr>
              <w:t xml:space="preserve"> </w:t>
            </w:r>
            <w:r w:rsidRPr="008941DF">
              <w:rPr>
                <w:rStyle w:val="Pogrubienie"/>
                <w:rFonts w:ascii="Calibri" w:hAnsi="Calibri"/>
                <w:bCs w:val="0"/>
              </w:rPr>
              <w:t xml:space="preserve"> finansowanych z </w:t>
            </w:r>
            <w:r>
              <w:rPr>
                <w:rStyle w:val="Pogrubienie"/>
                <w:rFonts w:ascii="Calibri" w:hAnsi="Calibri"/>
                <w:bCs w:val="0"/>
              </w:rPr>
              <w:t>RPO</w:t>
            </w:r>
            <w:r w:rsidR="000602A4">
              <w:rPr>
                <w:rStyle w:val="Pogrubienie"/>
                <w:rFonts w:ascii="Calibri" w:hAnsi="Calibri"/>
                <w:bCs w:val="0"/>
              </w:rPr>
              <w:t xml:space="preserve"> WP</w:t>
            </w:r>
            <w:r w:rsidRPr="008941DF">
              <w:rPr>
                <w:rFonts w:ascii="Calibri" w:hAnsi="Calibri"/>
              </w:rPr>
              <w:t xml:space="preserve"> </w:t>
            </w:r>
            <w:r w:rsidRPr="008941DF">
              <w:rPr>
                <w:rFonts w:ascii="Calibri" w:hAnsi="Calibri"/>
                <w:b/>
              </w:rPr>
              <w:t xml:space="preserve">na lata </w:t>
            </w:r>
            <w:r w:rsidR="000602A4">
              <w:rPr>
                <w:rFonts w:ascii="Calibri" w:hAnsi="Calibri"/>
                <w:b/>
              </w:rPr>
              <w:br/>
            </w:r>
            <w:r w:rsidRPr="008941DF">
              <w:rPr>
                <w:rFonts w:ascii="Calibri" w:hAnsi="Calibri"/>
                <w:b/>
              </w:rPr>
              <w:t>2014-2020</w:t>
            </w:r>
          </w:p>
          <w:p w:rsidR="00164BD6" w:rsidRDefault="00164BD6" w:rsidP="00164BD6">
            <w:pPr>
              <w:spacing w:line="264" w:lineRule="auto"/>
              <w:ind w:left="1620" w:hanging="1620"/>
              <w:rPr>
                <w:rStyle w:val="Pogrubienie"/>
              </w:rPr>
            </w:pPr>
          </w:p>
          <w:p w:rsidR="00164BD6" w:rsidRDefault="00164BD6" w:rsidP="00164BD6">
            <w:pPr>
              <w:autoSpaceDE w:val="0"/>
              <w:autoSpaceDN w:val="0"/>
              <w:adjustRightInd w:val="0"/>
              <w:spacing w:line="264" w:lineRule="auto"/>
              <w:ind w:left="1701" w:hanging="1701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11:45 – 12:00</w:t>
            </w:r>
            <w:r>
              <w:rPr>
                <w:rFonts w:ascii="Calibri" w:hAnsi="Calibri"/>
                <w:b/>
                <w:bCs/>
              </w:rPr>
              <w:tab/>
              <w:t xml:space="preserve">Prace nad Strategią 2030 </w:t>
            </w:r>
            <w:r w:rsidR="000602A4">
              <w:rPr>
                <w:rFonts w:ascii="Calibri" w:hAnsi="Calibri"/>
                <w:b/>
                <w:bCs/>
              </w:rPr>
              <w:br/>
            </w:r>
            <w:r>
              <w:rPr>
                <w:rFonts w:ascii="Calibri" w:hAnsi="Calibri"/>
                <w:b/>
                <w:bCs/>
              </w:rPr>
              <w:t>i oferta instrumentów zwrotnych</w:t>
            </w:r>
          </w:p>
          <w:p w:rsidR="003E00CA" w:rsidRDefault="003E00CA" w:rsidP="00164BD6">
            <w:pPr>
              <w:autoSpaceDE w:val="0"/>
              <w:autoSpaceDN w:val="0"/>
              <w:adjustRightInd w:val="0"/>
              <w:spacing w:line="264" w:lineRule="auto"/>
              <w:ind w:left="1701" w:hanging="1701"/>
              <w:rPr>
                <w:rFonts w:ascii="Calibri" w:hAnsi="Calibri"/>
                <w:b/>
                <w:iCs/>
              </w:rPr>
            </w:pPr>
          </w:p>
          <w:p w:rsidR="00164BD6" w:rsidRPr="000602A4" w:rsidRDefault="00164BD6" w:rsidP="00164BD6">
            <w:pPr>
              <w:autoSpaceDE w:val="0"/>
              <w:autoSpaceDN w:val="0"/>
              <w:adjustRightInd w:val="0"/>
              <w:spacing w:line="264" w:lineRule="auto"/>
              <w:ind w:left="1701" w:hanging="1701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iCs/>
              </w:rPr>
              <w:t xml:space="preserve">12:00 – 12:15  </w:t>
            </w:r>
            <w:r>
              <w:rPr>
                <w:rFonts w:ascii="Calibri" w:hAnsi="Calibri"/>
                <w:b/>
                <w:iCs/>
              </w:rPr>
              <w:tab/>
            </w:r>
            <w:r w:rsidRPr="000602A4">
              <w:rPr>
                <w:rFonts w:ascii="Calibri" w:hAnsi="Calibri"/>
                <w:b/>
              </w:rPr>
              <w:t>Przerwa</w:t>
            </w:r>
            <w:r w:rsidRPr="000602A4">
              <w:rPr>
                <w:rFonts w:ascii="Calibri" w:hAnsi="Calibri"/>
                <w:b/>
                <w:iCs/>
              </w:rPr>
              <w:t xml:space="preserve"> </w:t>
            </w:r>
          </w:p>
          <w:p w:rsidR="00164BD6" w:rsidRPr="000602A4" w:rsidRDefault="00164BD6" w:rsidP="00164BD6">
            <w:pPr>
              <w:autoSpaceDE w:val="0"/>
              <w:autoSpaceDN w:val="0"/>
              <w:adjustRightInd w:val="0"/>
              <w:spacing w:line="264" w:lineRule="auto"/>
              <w:ind w:left="1701" w:hanging="1701"/>
              <w:rPr>
                <w:rFonts w:ascii="Calibri" w:hAnsi="Calibri"/>
                <w:b/>
              </w:rPr>
            </w:pPr>
          </w:p>
          <w:p w:rsidR="00164BD6" w:rsidRPr="000602A4" w:rsidRDefault="00164BD6" w:rsidP="00164BD6">
            <w:pPr>
              <w:autoSpaceDE w:val="0"/>
              <w:autoSpaceDN w:val="0"/>
              <w:adjustRightInd w:val="0"/>
              <w:spacing w:line="264" w:lineRule="auto"/>
              <w:ind w:left="1701" w:hanging="1701"/>
              <w:rPr>
                <w:rFonts w:ascii="Calibri" w:hAnsi="Calibri"/>
                <w:b/>
                <w:iCs/>
              </w:rPr>
            </w:pPr>
            <w:r w:rsidRPr="000602A4">
              <w:rPr>
                <w:rFonts w:ascii="Calibri" w:hAnsi="Calibri"/>
                <w:b/>
              </w:rPr>
              <w:t xml:space="preserve">12:15 – 12:30 </w:t>
            </w:r>
            <w:r w:rsidRPr="000602A4">
              <w:rPr>
                <w:rFonts w:ascii="Calibri" w:hAnsi="Calibri"/>
                <w:b/>
              </w:rPr>
              <w:tab/>
            </w:r>
            <w:r w:rsidR="003E00CA" w:rsidRPr="003E00CA">
              <w:rPr>
                <w:rFonts w:ascii="Calibri" w:hAnsi="Calibri"/>
                <w:b/>
              </w:rPr>
              <w:t xml:space="preserve">Możliwość pozyskania wsparcia </w:t>
            </w:r>
            <w:r w:rsidR="003E00CA">
              <w:rPr>
                <w:rFonts w:ascii="Calibri" w:hAnsi="Calibri"/>
                <w:b/>
              </w:rPr>
              <w:br/>
            </w:r>
            <w:bookmarkStart w:id="0" w:name="_GoBack"/>
            <w:bookmarkEnd w:id="0"/>
            <w:r w:rsidR="003E00CA" w:rsidRPr="003E00CA">
              <w:rPr>
                <w:rFonts w:ascii="Calibri" w:hAnsi="Calibri"/>
                <w:b/>
              </w:rPr>
              <w:t>dla mieszkańców regionu w ramach działań wspieranych przez Wojewódzki Urząd Pracy</w:t>
            </w:r>
            <w:r w:rsidRPr="000602A4">
              <w:rPr>
                <w:rFonts w:ascii="Calibri" w:hAnsi="Calibri"/>
                <w:b/>
              </w:rPr>
              <w:br/>
            </w:r>
          </w:p>
          <w:p w:rsidR="00164BD6" w:rsidRDefault="00164BD6" w:rsidP="00164BD6">
            <w:pPr>
              <w:spacing w:line="264" w:lineRule="auto"/>
              <w:ind w:left="1701" w:hanging="1701"/>
              <w:rPr>
                <w:rFonts w:ascii="Calibri" w:hAnsi="Calibri"/>
                <w:b/>
                <w:iCs/>
              </w:rPr>
            </w:pPr>
            <w:r>
              <w:rPr>
                <w:rFonts w:ascii="Calibri" w:hAnsi="Calibri"/>
                <w:b/>
                <w:iCs/>
              </w:rPr>
              <w:t>12:30 – 13:00</w:t>
            </w:r>
            <w:r>
              <w:rPr>
                <w:rFonts w:ascii="Calibri" w:hAnsi="Calibri"/>
                <w:b/>
                <w:iCs/>
              </w:rPr>
              <w:tab/>
              <w:t xml:space="preserve">Wsparcie dla obszarów wiejskich w </w:t>
            </w:r>
            <w:r w:rsidR="00D303A0">
              <w:rPr>
                <w:rFonts w:ascii="Calibri" w:hAnsi="Calibri"/>
                <w:b/>
                <w:iCs/>
              </w:rPr>
              <w:t> </w:t>
            </w:r>
            <w:r>
              <w:rPr>
                <w:rFonts w:ascii="Calibri" w:hAnsi="Calibri"/>
                <w:b/>
                <w:iCs/>
              </w:rPr>
              <w:t>ramach działań podejmowanych przez departamenty Urzędu Marszałkowskiego</w:t>
            </w:r>
          </w:p>
          <w:p w:rsidR="000602A4" w:rsidRDefault="000602A4" w:rsidP="00164BD6">
            <w:pPr>
              <w:spacing w:line="264" w:lineRule="auto"/>
              <w:ind w:left="1701" w:hanging="1701"/>
              <w:rPr>
                <w:rFonts w:ascii="Calibri" w:hAnsi="Calibri"/>
                <w:b/>
                <w:iCs/>
              </w:rPr>
            </w:pPr>
          </w:p>
          <w:p w:rsidR="00164BD6" w:rsidRDefault="00164BD6" w:rsidP="00164BD6">
            <w:pPr>
              <w:spacing w:line="264" w:lineRule="auto"/>
              <w:ind w:left="1701" w:hanging="1701"/>
              <w:jc w:val="both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</w:rPr>
              <w:t xml:space="preserve">13:00-13:30 </w:t>
            </w:r>
            <w:r>
              <w:rPr>
                <w:rFonts w:ascii="Calibri" w:hAnsi="Calibri"/>
                <w:b/>
              </w:rPr>
              <w:tab/>
            </w:r>
            <w:r w:rsidRPr="000602A4">
              <w:rPr>
                <w:rFonts w:ascii="Calibri" w:hAnsi="Calibri"/>
                <w:b/>
                <w:bCs/>
              </w:rPr>
              <w:t>Dyskusja i indywidualne konsultacje</w:t>
            </w:r>
          </w:p>
          <w:p w:rsidR="008D5908" w:rsidRPr="007508C4" w:rsidRDefault="008D5908" w:rsidP="00164BD6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D5908" w:rsidRPr="007508C4" w:rsidRDefault="008D5908" w:rsidP="00164BD6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D5908" w:rsidRPr="007508C4" w:rsidRDefault="008D5908" w:rsidP="00164BD6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D5908" w:rsidRPr="007508C4" w:rsidRDefault="008D5908" w:rsidP="00164BD6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8D5908" w:rsidRPr="007508C4" w:rsidRDefault="008D5908" w:rsidP="00164BD6">
            <w:pPr>
              <w:tabs>
                <w:tab w:val="left" w:pos="126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</w:tbl>
    <w:p w:rsidR="00C50C7B" w:rsidRPr="00C50C7B" w:rsidRDefault="00C50C7B" w:rsidP="00093A3A"/>
    <w:sectPr w:rsidR="00C50C7B" w:rsidRPr="00C50C7B" w:rsidSect="00F23475">
      <w:footerReference w:type="default" r:id="rId10"/>
      <w:headerReference w:type="first" r:id="rId11"/>
      <w:footerReference w:type="first" r:id="rId12"/>
      <w:pgSz w:w="11906" w:h="16838" w:code="9"/>
      <w:pgMar w:top="1468" w:right="1418" w:bottom="1134" w:left="1418" w:header="142" w:footer="7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020" w:rsidRDefault="00B94020">
      <w:r>
        <w:separator/>
      </w:r>
    </w:p>
  </w:endnote>
  <w:endnote w:type="continuationSeparator" w:id="0">
    <w:p w:rsidR="00B94020" w:rsidRDefault="00B94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124D4A" w:rsidRDefault="00AD51FC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42" name="Obraz 4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0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Pr="00F23475" w:rsidRDefault="00C50C7B" w:rsidP="00F23475">
    <w:pPr>
      <w:pStyle w:val="Stopka"/>
      <w:ind w:left="-1276"/>
    </w:pPr>
    <w:r>
      <w:rPr>
        <w:noProof/>
      </w:rPr>
      <w:drawing>
        <wp:anchor distT="0" distB="0" distL="114300" distR="114300" simplePos="0" relativeHeight="251659776" behindDoc="0" locked="0" layoutInCell="0" allowOverlap="1" wp14:anchorId="1D3CD332" wp14:editId="417EF2F1">
          <wp:simplePos x="0" y="0"/>
          <wp:positionH relativeFrom="column">
            <wp:posOffset>-573471</wp:posOffset>
          </wp:positionH>
          <wp:positionV relativeFrom="page">
            <wp:posOffset>10116801</wp:posOffset>
          </wp:positionV>
          <wp:extent cx="7019925" cy="363855"/>
          <wp:effectExtent l="0" t="0" r="9525" b="0"/>
          <wp:wrapNone/>
          <wp:docPr id="53" name="Obraz 53" descr="listownik-DEFS-stopka-bez-danych-Pomorskie-FE-UMWP-UE-EFSI-20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DEFS-stopka-bez-danych-Pomorskie-FE-UMWP-UE-EFSI-2016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363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020" w:rsidRDefault="00B94020">
      <w:r>
        <w:separator/>
      </w:r>
    </w:p>
  </w:footnote>
  <w:footnote w:type="continuationSeparator" w:id="0">
    <w:p w:rsidR="00B94020" w:rsidRDefault="00B94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500" w:rsidRDefault="00F23475" w:rsidP="001A02A1">
    <w:pPr>
      <w:pStyle w:val="Nagwek"/>
      <w:ind w:left="-1134"/>
    </w:pPr>
    <w:r w:rsidRPr="00F23475">
      <w:rPr>
        <w:noProof/>
      </w:rPr>
      <w:drawing>
        <wp:inline distT="0" distB="0" distL="0" distR="0">
          <wp:extent cx="7170099" cy="675565"/>
          <wp:effectExtent l="0" t="0" r="0" b="0"/>
          <wp:docPr id="43" name="Obraz 43" descr="C:\Users\mtwardokus\Desktop\Pasek FE(RPO)+RP+UMWP+UE(EFSI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twardokus\Desktop\Pasek FE(RPO)+RP+UMWP+UE(EFSI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929" cy="696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DE405B"/>
    <w:multiLevelType w:val="hybridMultilevel"/>
    <w:tmpl w:val="337A29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2A1"/>
    <w:rsid w:val="0003654E"/>
    <w:rsid w:val="00045EA9"/>
    <w:rsid w:val="000602A4"/>
    <w:rsid w:val="00061F20"/>
    <w:rsid w:val="00075AE8"/>
    <w:rsid w:val="00080D83"/>
    <w:rsid w:val="00093A3A"/>
    <w:rsid w:val="000D283E"/>
    <w:rsid w:val="001057CC"/>
    <w:rsid w:val="00124D4A"/>
    <w:rsid w:val="001304E7"/>
    <w:rsid w:val="00130B23"/>
    <w:rsid w:val="00164BD6"/>
    <w:rsid w:val="001A02A1"/>
    <w:rsid w:val="001B210F"/>
    <w:rsid w:val="001F5971"/>
    <w:rsid w:val="00241C1F"/>
    <w:rsid w:val="002425AE"/>
    <w:rsid w:val="002C6347"/>
    <w:rsid w:val="002F7868"/>
    <w:rsid w:val="00315901"/>
    <w:rsid w:val="00320246"/>
    <w:rsid w:val="003207A3"/>
    <w:rsid w:val="00320AAC"/>
    <w:rsid w:val="00325198"/>
    <w:rsid w:val="00330401"/>
    <w:rsid w:val="00333108"/>
    <w:rsid w:val="0035482A"/>
    <w:rsid w:val="003619F2"/>
    <w:rsid w:val="00365820"/>
    <w:rsid w:val="0036748C"/>
    <w:rsid w:val="003A51C7"/>
    <w:rsid w:val="003C2B1A"/>
    <w:rsid w:val="003C554F"/>
    <w:rsid w:val="003C5DAE"/>
    <w:rsid w:val="003E00CA"/>
    <w:rsid w:val="003E6594"/>
    <w:rsid w:val="0040149C"/>
    <w:rsid w:val="00414478"/>
    <w:rsid w:val="00464281"/>
    <w:rsid w:val="00492BD3"/>
    <w:rsid w:val="004B70BD"/>
    <w:rsid w:val="0052111D"/>
    <w:rsid w:val="005760A9"/>
    <w:rsid w:val="00594464"/>
    <w:rsid w:val="00613FCF"/>
    <w:rsid w:val="00622781"/>
    <w:rsid w:val="0062421E"/>
    <w:rsid w:val="00640BFF"/>
    <w:rsid w:val="00641E17"/>
    <w:rsid w:val="0069621B"/>
    <w:rsid w:val="006B4267"/>
    <w:rsid w:val="006F209E"/>
    <w:rsid w:val="00727F94"/>
    <w:rsid w:val="007337EB"/>
    <w:rsid w:val="00745D18"/>
    <w:rsid w:val="00776530"/>
    <w:rsid w:val="00791E8E"/>
    <w:rsid w:val="00793F52"/>
    <w:rsid w:val="007A0109"/>
    <w:rsid w:val="007A6199"/>
    <w:rsid w:val="007B2500"/>
    <w:rsid w:val="007D61D6"/>
    <w:rsid w:val="007E1B19"/>
    <w:rsid w:val="007F3623"/>
    <w:rsid w:val="00827311"/>
    <w:rsid w:val="008343C4"/>
    <w:rsid w:val="00834BB4"/>
    <w:rsid w:val="00835187"/>
    <w:rsid w:val="00873501"/>
    <w:rsid w:val="00876326"/>
    <w:rsid w:val="00883916"/>
    <w:rsid w:val="008945D9"/>
    <w:rsid w:val="008A49A3"/>
    <w:rsid w:val="008D5908"/>
    <w:rsid w:val="009D71C1"/>
    <w:rsid w:val="009E584D"/>
    <w:rsid w:val="009F2CF0"/>
    <w:rsid w:val="009F6DAF"/>
    <w:rsid w:val="00A0160D"/>
    <w:rsid w:val="00A04690"/>
    <w:rsid w:val="00A40DD3"/>
    <w:rsid w:val="00A46894"/>
    <w:rsid w:val="00A8311B"/>
    <w:rsid w:val="00AA2776"/>
    <w:rsid w:val="00AB00F2"/>
    <w:rsid w:val="00AD1EFE"/>
    <w:rsid w:val="00AD51FC"/>
    <w:rsid w:val="00B01F08"/>
    <w:rsid w:val="00B16E8F"/>
    <w:rsid w:val="00B30401"/>
    <w:rsid w:val="00B516AA"/>
    <w:rsid w:val="00B6637D"/>
    <w:rsid w:val="00B94020"/>
    <w:rsid w:val="00B960E1"/>
    <w:rsid w:val="00B967BE"/>
    <w:rsid w:val="00BB76D0"/>
    <w:rsid w:val="00BC363C"/>
    <w:rsid w:val="00BF123D"/>
    <w:rsid w:val="00C15E20"/>
    <w:rsid w:val="00C50C7B"/>
    <w:rsid w:val="00C5144C"/>
    <w:rsid w:val="00C62C24"/>
    <w:rsid w:val="00C635B6"/>
    <w:rsid w:val="00C7103B"/>
    <w:rsid w:val="00CA5CBD"/>
    <w:rsid w:val="00CE005B"/>
    <w:rsid w:val="00D0361A"/>
    <w:rsid w:val="00D303A0"/>
    <w:rsid w:val="00D30ADD"/>
    <w:rsid w:val="00D43A0D"/>
    <w:rsid w:val="00D46867"/>
    <w:rsid w:val="00D526F3"/>
    <w:rsid w:val="00D62915"/>
    <w:rsid w:val="00D63421"/>
    <w:rsid w:val="00D70A72"/>
    <w:rsid w:val="00D75127"/>
    <w:rsid w:val="00D84E9C"/>
    <w:rsid w:val="00D90154"/>
    <w:rsid w:val="00DA2034"/>
    <w:rsid w:val="00DA335D"/>
    <w:rsid w:val="00DC733E"/>
    <w:rsid w:val="00DD2DDB"/>
    <w:rsid w:val="00DF57BE"/>
    <w:rsid w:val="00E06500"/>
    <w:rsid w:val="00E57060"/>
    <w:rsid w:val="00E81ADD"/>
    <w:rsid w:val="00E85071"/>
    <w:rsid w:val="00E87616"/>
    <w:rsid w:val="00EA5C16"/>
    <w:rsid w:val="00EF000D"/>
    <w:rsid w:val="00F23475"/>
    <w:rsid w:val="00F509A3"/>
    <w:rsid w:val="00F545A3"/>
    <w:rsid w:val="00F56A3B"/>
    <w:rsid w:val="00FB5706"/>
    <w:rsid w:val="00FB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89BBC5A"/>
  <w15:chartTrackingRefBased/>
  <w15:docId w15:val="{D6AA0289-BDD6-4532-88D6-029F85CA0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1A02A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1A02A1"/>
    <w:rPr>
      <w:rFonts w:ascii="Segoe UI" w:hAnsi="Segoe UI" w:cs="Segoe UI"/>
      <w:sz w:val="18"/>
      <w:szCs w:val="18"/>
    </w:rPr>
  </w:style>
  <w:style w:type="character" w:styleId="Hipercze">
    <w:name w:val="Hyperlink"/>
    <w:rsid w:val="008D5908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D5908"/>
    <w:rPr>
      <w:b/>
      <w:bCs/>
    </w:rPr>
  </w:style>
  <w:style w:type="paragraph" w:styleId="Akapitzlist">
    <w:name w:val="List Paragraph"/>
    <w:basedOn w:val="Normalny"/>
    <w:uiPriority w:val="34"/>
    <w:qFormat/>
    <w:rsid w:val="008D5908"/>
    <w:pPr>
      <w:ind w:left="720"/>
      <w:contextualSpacing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5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po.pomorskie.eu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efs@pomorskie.eu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rpo.pomorskie.e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twardokus\Desktop\listownik-Pomorskie-FE-UMWP-UE-EFRR-RPO2014-2020-2018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listownik-Pomorskie-FE-UMWP-UE-EFRR-RPO2014-2020-2018</Template>
  <TotalTime>16</TotalTime>
  <Pages>1</Pages>
  <Words>234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cp:keywords/>
  <cp:lastModifiedBy>Skibińska Joanna</cp:lastModifiedBy>
  <cp:revision>7</cp:revision>
  <cp:lastPrinted>2017-12-12T12:43:00Z</cp:lastPrinted>
  <dcterms:created xsi:type="dcterms:W3CDTF">2019-04-23T07:08:00Z</dcterms:created>
  <dcterms:modified xsi:type="dcterms:W3CDTF">2019-04-25T06:37:00Z</dcterms:modified>
</cp:coreProperties>
</file>