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1A" w:rsidRPr="00F412E6" w:rsidRDefault="00B9161A" w:rsidP="003F6DAB">
      <w:pPr>
        <w:spacing w:after="0" w:line="240" w:lineRule="auto"/>
        <w:rPr>
          <w:rFonts w:ascii="Times New Roman" w:hAnsi="Times New Roman" w:cs="Times New Roman"/>
        </w:rPr>
      </w:pPr>
    </w:p>
    <w:p w:rsidR="00B9161A" w:rsidRPr="00F412E6" w:rsidRDefault="00B9161A" w:rsidP="00B916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12E6">
        <w:rPr>
          <w:rFonts w:ascii="Times New Roman" w:hAnsi="Times New Roman" w:cs="Times New Roman"/>
          <w:b/>
        </w:rPr>
        <w:t>FORMULARZ ZGŁASZANIA UWAG</w:t>
      </w:r>
    </w:p>
    <w:p w:rsidR="003B5D3E" w:rsidRPr="00F412E6" w:rsidRDefault="003B5D3E" w:rsidP="003B5D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>d</w:t>
      </w:r>
      <w:r w:rsidR="00B9161A" w:rsidRPr="00F412E6">
        <w:rPr>
          <w:rFonts w:ascii="Times New Roman" w:hAnsi="Times New Roman" w:cs="Times New Roman"/>
        </w:rPr>
        <w:t xml:space="preserve">o projektu </w:t>
      </w:r>
      <w:r w:rsidR="00B9161A" w:rsidRPr="00F412E6">
        <w:rPr>
          <w:rFonts w:ascii="Times New Roman" w:hAnsi="Times New Roman" w:cs="Times New Roman"/>
          <w:b/>
        </w:rPr>
        <w:t xml:space="preserve">Strategii Rozwoju Gminy </w:t>
      </w:r>
      <w:r w:rsidRPr="00F412E6">
        <w:rPr>
          <w:rFonts w:ascii="Times New Roman" w:hAnsi="Times New Roman" w:cs="Times New Roman"/>
          <w:b/>
        </w:rPr>
        <w:t xml:space="preserve">Smętowo Graniczne </w:t>
      </w:r>
      <w:r w:rsidR="00A17644" w:rsidRPr="00F412E6">
        <w:rPr>
          <w:rFonts w:ascii="Times New Roman" w:hAnsi="Times New Roman" w:cs="Times New Roman"/>
          <w:b/>
        </w:rPr>
        <w:t xml:space="preserve">do roku </w:t>
      </w:r>
      <w:r w:rsidR="00B9161A" w:rsidRPr="00F412E6">
        <w:rPr>
          <w:rFonts w:ascii="Times New Roman" w:hAnsi="Times New Roman" w:cs="Times New Roman"/>
          <w:b/>
        </w:rPr>
        <w:t>2030</w:t>
      </w:r>
      <w:r w:rsidR="00B9161A" w:rsidRPr="00F412E6">
        <w:rPr>
          <w:rFonts w:ascii="Times New Roman" w:hAnsi="Times New Roman" w:cs="Times New Roman"/>
        </w:rPr>
        <w:t>.</w:t>
      </w:r>
    </w:p>
    <w:p w:rsidR="003B5D3E" w:rsidRPr="00F412E6" w:rsidRDefault="003B5D3E" w:rsidP="003B5D3E">
      <w:pPr>
        <w:spacing w:after="0" w:line="240" w:lineRule="auto"/>
        <w:rPr>
          <w:rFonts w:ascii="Times New Roman" w:hAnsi="Times New Roman" w:cs="Times New Roman"/>
        </w:rPr>
      </w:pPr>
    </w:p>
    <w:p w:rsidR="003B5D3E" w:rsidRPr="00F412E6" w:rsidRDefault="00B9161A" w:rsidP="003B5D3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F412E6">
        <w:rPr>
          <w:rFonts w:ascii="Times New Roman" w:hAnsi="Times New Roman" w:cs="Times New Roman"/>
          <w:b/>
        </w:rPr>
        <w:t>Informacje o zgłaszającym: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124"/>
        <w:gridCol w:w="2264"/>
      </w:tblGrid>
      <w:tr w:rsidR="003B5D3E" w:rsidRPr="00F412E6" w:rsidTr="00783650">
        <w:trPr>
          <w:trHeight w:val="562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D3E" w:rsidRPr="00F412E6" w:rsidRDefault="003B5D3E" w:rsidP="007836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412E6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 nazwa organizacji</w:t>
            </w:r>
          </w:p>
          <w:p w:rsidR="003B5D3E" w:rsidRPr="00F412E6" w:rsidRDefault="003B5D3E" w:rsidP="007836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D3E" w:rsidRPr="00F412E6" w:rsidRDefault="003B5D3E" w:rsidP="007836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412E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  <w:p w:rsidR="003B5D3E" w:rsidRPr="00F412E6" w:rsidRDefault="003B5D3E" w:rsidP="00783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D3E" w:rsidRPr="00F412E6" w:rsidRDefault="003B5D3E" w:rsidP="0078365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F412E6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  <w:p w:rsidR="003B5D3E" w:rsidRPr="00F412E6" w:rsidRDefault="003B5D3E" w:rsidP="00783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5D3E" w:rsidRPr="00F412E6" w:rsidTr="008D6119">
        <w:trPr>
          <w:trHeight w:val="679"/>
        </w:trPr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3B5D3E" w:rsidRPr="00F412E6" w:rsidRDefault="003B5D3E" w:rsidP="003B5D3E">
      <w:pPr>
        <w:spacing w:after="0" w:line="240" w:lineRule="auto"/>
        <w:rPr>
          <w:rFonts w:ascii="Times New Roman" w:hAnsi="Times New Roman" w:cs="Times New Roman"/>
        </w:rPr>
      </w:pPr>
    </w:p>
    <w:p w:rsidR="003B5D3E" w:rsidRPr="00F412E6" w:rsidRDefault="00B9161A" w:rsidP="003B5D3E">
      <w:pPr>
        <w:spacing w:after="0" w:line="240" w:lineRule="auto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Prosimy o wypełnienie w miarę możliwości wszystkich pól w powyższej tabeli. Podanie danych jest równoznaczne z wyrażeniem zgody na ich przetwarzanie dla potrzeb niezbędnych do realizacji procesu konsultacji społecznych. </w:t>
      </w:r>
    </w:p>
    <w:p w:rsidR="003B5D3E" w:rsidRPr="00F412E6" w:rsidRDefault="003B5D3E" w:rsidP="003B5D3E">
      <w:pPr>
        <w:spacing w:after="0" w:line="240" w:lineRule="auto"/>
        <w:rPr>
          <w:rFonts w:ascii="Times New Roman" w:hAnsi="Times New Roman" w:cs="Times New Roman"/>
        </w:rPr>
      </w:pPr>
    </w:p>
    <w:p w:rsidR="003B5D3E" w:rsidRPr="00F412E6" w:rsidRDefault="00B9161A" w:rsidP="003B5D3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F412E6">
        <w:rPr>
          <w:rFonts w:ascii="Times New Roman" w:hAnsi="Times New Roman" w:cs="Times New Roman"/>
          <w:b/>
        </w:rPr>
        <w:t>Zgłaszane uwagi, postulaty, propozycje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271"/>
        <w:gridCol w:w="3404"/>
        <w:gridCol w:w="2829"/>
      </w:tblGrid>
      <w:tr w:rsidR="003B5D3E" w:rsidRPr="00F412E6" w:rsidTr="00783650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D3E" w:rsidRPr="00F412E6" w:rsidRDefault="003B5D3E" w:rsidP="00887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  <w:r w:rsidRPr="00F412E6"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D3E" w:rsidRPr="00F412E6" w:rsidRDefault="003B5D3E" w:rsidP="008876B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  <w:r w:rsidRPr="00F412E6">
              <w:rPr>
                <w:rFonts w:ascii="Times New Roman" w:hAnsi="Times New Roman" w:cs="Times New Roman"/>
                <w:b/>
                <w:sz w:val="20"/>
                <w:szCs w:val="20"/>
              </w:rPr>
              <w:t>Część dokumentu, do którego odnosi się uwaga (rozdział, fragment, strona itp.)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D3E" w:rsidRPr="00F412E6" w:rsidRDefault="003B5D3E" w:rsidP="003B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  <w:r w:rsidRPr="00F412E6">
              <w:rPr>
                <w:rFonts w:ascii="Times New Roman" w:hAnsi="Times New Roman" w:cs="Times New Roman"/>
                <w:b/>
                <w:sz w:val="20"/>
                <w:szCs w:val="20"/>
              </w:rPr>
              <w:t>Treść uwagi (propozycja zmian)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D3E" w:rsidRPr="00F412E6" w:rsidRDefault="003B5D3E" w:rsidP="00887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0"/>
                <w:szCs w:val="20"/>
              </w:rPr>
            </w:pPr>
            <w:r w:rsidRPr="00F412E6">
              <w:rPr>
                <w:rFonts w:ascii="Times New Roman" w:hAnsi="Times New Roman" w:cs="Times New Roman"/>
                <w:b/>
                <w:sz w:val="20"/>
                <w:szCs w:val="20"/>
              </w:rPr>
              <w:t>Uzasadnienie uwagi</w:t>
            </w:r>
          </w:p>
        </w:tc>
      </w:tr>
      <w:tr w:rsidR="003B5D3E" w:rsidRPr="00F412E6" w:rsidTr="00783650">
        <w:trPr>
          <w:trHeight w:val="130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kern w:val="2"/>
                <w:sz w:val="20"/>
                <w:szCs w:val="20"/>
              </w:rPr>
            </w:pPr>
            <w:r w:rsidRPr="00F412E6">
              <w:rPr>
                <w:rFonts w:ascii="Times New Roman" w:eastAsia="Batang" w:hAnsi="Times New Roman" w:cs="Times New Roman"/>
                <w:b/>
                <w:bCs/>
                <w:color w:val="333333"/>
                <w:kern w:val="2"/>
                <w:sz w:val="20"/>
                <w:szCs w:val="20"/>
              </w:rPr>
              <w:t>1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3B5D3E" w:rsidRPr="00F412E6" w:rsidTr="00783650">
        <w:trPr>
          <w:trHeight w:val="130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kern w:val="2"/>
                <w:sz w:val="20"/>
                <w:szCs w:val="20"/>
              </w:rPr>
            </w:pPr>
            <w:r w:rsidRPr="00F412E6">
              <w:rPr>
                <w:rFonts w:ascii="Times New Roman" w:eastAsia="Batang" w:hAnsi="Times New Roman" w:cs="Times New Roman"/>
                <w:b/>
                <w:bCs/>
                <w:color w:val="333333"/>
                <w:kern w:val="2"/>
                <w:sz w:val="20"/>
                <w:szCs w:val="20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3B5D3E" w:rsidRPr="00F412E6" w:rsidTr="00783650">
        <w:trPr>
          <w:trHeight w:val="130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kern w:val="2"/>
                <w:sz w:val="20"/>
                <w:szCs w:val="20"/>
              </w:rPr>
            </w:pPr>
            <w:r w:rsidRPr="00F412E6">
              <w:rPr>
                <w:rFonts w:ascii="Times New Roman" w:eastAsia="Batang" w:hAnsi="Times New Roman" w:cs="Times New Roman"/>
                <w:b/>
                <w:bCs/>
                <w:color w:val="333333"/>
                <w:kern w:val="2"/>
                <w:sz w:val="20"/>
                <w:szCs w:val="20"/>
              </w:rPr>
              <w:t>3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E" w:rsidRPr="00F412E6" w:rsidRDefault="003B5D3E" w:rsidP="008876B0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3B5D3E" w:rsidRPr="00F412E6" w:rsidRDefault="003B5D3E" w:rsidP="003B5D3E">
      <w:pPr>
        <w:spacing w:after="0" w:line="240" w:lineRule="auto"/>
        <w:rPr>
          <w:rFonts w:ascii="Times New Roman" w:hAnsi="Times New Roman" w:cs="Times New Roman"/>
        </w:rPr>
      </w:pPr>
    </w:p>
    <w:p w:rsidR="00783650" w:rsidRPr="00F412E6" w:rsidRDefault="00B9161A" w:rsidP="003B5D3E">
      <w:pPr>
        <w:spacing w:after="0" w:line="240" w:lineRule="auto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>Wypełniony i podpisany formularz należy:</w:t>
      </w:r>
    </w:p>
    <w:p w:rsidR="00783650" w:rsidRPr="00F412E6" w:rsidRDefault="00B9161A" w:rsidP="003B5D3E">
      <w:pPr>
        <w:spacing w:after="0" w:line="240" w:lineRule="auto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• wysłać za pomocą poczty elektronicznej na adres: </w:t>
      </w:r>
      <w:hyperlink r:id="rId5" w:history="1">
        <w:r w:rsidR="00D276D1" w:rsidRPr="00F412E6">
          <w:rPr>
            <w:rStyle w:val="Hipercze"/>
            <w:rFonts w:ascii="Times New Roman" w:hAnsi="Times New Roman" w:cs="Times New Roman"/>
          </w:rPr>
          <w:t>sylwia.gajewska@smetowograniczne.pl</w:t>
        </w:r>
      </w:hyperlink>
      <w:r w:rsidR="00CC791F" w:rsidRPr="00F412E6">
        <w:rPr>
          <w:rStyle w:val="Hipercze"/>
          <w:rFonts w:ascii="Times New Roman" w:hAnsi="Times New Roman" w:cs="Times New Roman"/>
        </w:rPr>
        <w:t xml:space="preserve"> </w:t>
      </w:r>
      <w:r w:rsidRPr="00F412E6">
        <w:rPr>
          <w:rFonts w:ascii="Times New Roman" w:hAnsi="Times New Roman" w:cs="Times New Roman"/>
        </w:rPr>
        <w:t xml:space="preserve">lub poprzez system </w:t>
      </w:r>
      <w:proofErr w:type="spellStart"/>
      <w:r w:rsidRPr="00F412E6">
        <w:rPr>
          <w:rFonts w:ascii="Times New Roman" w:hAnsi="Times New Roman" w:cs="Times New Roman"/>
        </w:rPr>
        <w:t>ePUAP</w:t>
      </w:r>
      <w:proofErr w:type="spellEnd"/>
      <w:r w:rsidRPr="00F412E6">
        <w:rPr>
          <w:rFonts w:ascii="Times New Roman" w:hAnsi="Times New Roman" w:cs="Times New Roman"/>
        </w:rPr>
        <w:t xml:space="preserve">, adres skrytki Urzędu Gminy </w:t>
      </w:r>
      <w:r w:rsidR="00CC791F" w:rsidRPr="00F412E6">
        <w:rPr>
          <w:rFonts w:ascii="Times New Roman" w:hAnsi="Times New Roman" w:cs="Times New Roman"/>
        </w:rPr>
        <w:t>Smętowo Graniczne</w:t>
      </w:r>
      <w:r w:rsidRPr="00F412E6">
        <w:rPr>
          <w:rFonts w:ascii="Times New Roman" w:hAnsi="Times New Roman" w:cs="Times New Roman"/>
        </w:rPr>
        <w:t xml:space="preserve">: </w:t>
      </w:r>
      <w:r w:rsidR="00D276D1" w:rsidRPr="00F412E6">
        <w:rPr>
          <w:rFonts w:ascii="Times New Roman" w:hAnsi="Times New Roman" w:cs="Times New Roman"/>
          <w:b/>
        </w:rPr>
        <w:t>/</w:t>
      </w:r>
      <w:proofErr w:type="spellStart"/>
      <w:r w:rsidR="00D276D1" w:rsidRPr="00F412E6">
        <w:rPr>
          <w:rFonts w:ascii="Times New Roman" w:hAnsi="Times New Roman" w:cs="Times New Roman"/>
          <w:b/>
        </w:rPr>
        <w:t>UGSmetowo</w:t>
      </w:r>
      <w:proofErr w:type="spellEnd"/>
      <w:r w:rsidR="00D276D1" w:rsidRPr="00F412E6">
        <w:rPr>
          <w:rFonts w:ascii="Times New Roman" w:hAnsi="Times New Roman" w:cs="Times New Roman"/>
          <w:b/>
        </w:rPr>
        <w:t>/skrytka</w:t>
      </w:r>
      <w:r w:rsidRPr="00F412E6">
        <w:rPr>
          <w:rFonts w:ascii="Times New Roman" w:hAnsi="Times New Roman" w:cs="Times New Roman"/>
        </w:rPr>
        <w:t xml:space="preserve"> - za ważne uznaje się stanowiska przesłane w postaci skanu podpisanego formularza zgłaszania uwag lub dokumentu podpisanego elektronicznie (za pomocą podpisu zaufanego, bezpiecznego kwalifikowanego podpisu elektronicznego lub podpisu osobistego z e-dowodu); rekomendowane jest dołączenie tożsamej wersji edytowalnej dokumentu np. w formacie .</w:t>
      </w:r>
      <w:proofErr w:type="spellStart"/>
      <w:r w:rsidRPr="00F412E6">
        <w:rPr>
          <w:rFonts w:ascii="Times New Roman" w:hAnsi="Times New Roman" w:cs="Times New Roman"/>
        </w:rPr>
        <w:t>doc</w:t>
      </w:r>
      <w:proofErr w:type="spellEnd"/>
      <w:r w:rsidRPr="00F412E6">
        <w:rPr>
          <w:rFonts w:ascii="Times New Roman" w:hAnsi="Times New Roman" w:cs="Times New Roman"/>
        </w:rPr>
        <w:t>, .</w:t>
      </w:r>
      <w:proofErr w:type="spellStart"/>
      <w:r w:rsidRPr="00F412E6">
        <w:rPr>
          <w:rFonts w:ascii="Times New Roman" w:hAnsi="Times New Roman" w:cs="Times New Roman"/>
        </w:rPr>
        <w:t>rtfb</w:t>
      </w:r>
      <w:proofErr w:type="spellEnd"/>
      <w:r w:rsidRPr="00F412E6">
        <w:rPr>
          <w:rFonts w:ascii="Times New Roman" w:hAnsi="Times New Roman" w:cs="Times New Roman"/>
        </w:rPr>
        <w:t xml:space="preserve">), </w:t>
      </w:r>
    </w:p>
    <w:p w:rsidR="00CC791F" w:rsidRPr="00F412E6" w:rsidRDefault="00B9161A" w:rsidP="003B5D3E">
      <w:pPr>
        <w:spacing w:after="0" w:line="240" w:lineRule="auto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• złożyć na Dzienniku Podawczym w siedzibie Urzędu Gminy </w:t>
      </w:r>
      <w:r w:rsidR="00CC791F" w:rsidRPr="00F412E6">
        <w:rPr>
          <w:rFonts w:ascii="Times New Roman" w:hAnsi="Times New Roman" w:cs="Times New Roman"/>
        </w:rPr>
        <w:t>Smętowo Graniczne ul. Dworcowa 10, 83-230 Smętowo Graniczne</w:t>
      </w:r>
      <w:r w:rsidRPr="00F412E6">
        <w:rPr>
          <w:rFonts w:ascii="Times New Roman" w:hAnsi="Times New Roman" w:cs="Times New Roman"/>
        </w:rPr>
        <w:t xml:space="preserve">, </w:t>
      </w:r>
    </w:p>
    <w:p w:rsidR="00783650" w:rsidRPr="00F412E6" w:rsidRDefault="00B9161A" w:rsidP="003B5D3E">
      <w:pPr>
        <w:spacing w:after="0" w:line="240" w:lineRule="auto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• wysłać pocztą na adres </w:t>
      </w:r>
      <w:r w:rsidR="00CC791F" w:rsidRPr="00F412E6">
        <w:rPr>
          <w:rFonts w:ascii="Times New Roman" w:hAnsi="Times New Roman" w:cs="Times New Roman"/>
        </w:rPr>
        <w:t xml:space="preserve">Urzędu Gminy Smętowo Graniczne ul. Dworcowa 10, 83-230 Smętowo Graniczne </w:t>
      </w:r>
      <w:r w:rsidRPr="00F412E6">
        <w:rPr>
          <w:rFonts w:ascii="Times New Roman" w:hAnsi="Times New Roman" w:cs="Times New Roman"/>
        </w:rPr>
        <w:t>(decyduje data wpływu do Urzędu). W tytule korespondencji rekomenduje się wpisać „Ko</w:t>
      </w:r>
      <w:r w:rsidR="00CC791F" w:rsidRPr="00F412E6">
        <w:rPr>
          <w:rFonts w:ascii="Times New Roman" w:hAnsi="Times New Roman" w:cs="Times New Roman"/>
        </w:rPr>
        <w:t xml:space="preserve">nsultacje strategii rozwoju </w:t>
      </w:r>
      <w:r w:rsidR="006A560A" w:rsidRPr="00F412E6">
        <w:rPr>
          <w:rFonts w:ascii="Times New Roman" w:hAnsi="Times New Roman" w:cs="Times New Roman"/>
        </w:rPr>
        <w:t xml:space="preserve">do roku </w:t>
      </w:r>
      <w:r w:rsidRPr="00F412E6">
        <w:rPr>
          <w:rFonts w:ascii="Times New Roman" w:hAnsi="Times New Roman" w:cs="Times New Roman"/>
        </w:rPr>
        <w:t xml:space="preserve">2030”. </w:t>
      </w:r>
    </w:p>
    <w:p w:rsidR="00A95C43" w:rsidRDefault="00A95C43" w:rsidP="008D61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C43" w:rsidRDefault="00A95C43" w:rsidP="008D61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5C43" w:rsidRDefault="00A95C43" w:rsidP="008D611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3650" w:rsidRPr="00F412E6" w:rsidRDefault="00B9161A" w:rsidP="008D611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412E6">
        <w:rPr>
          <w:rFonts w:ascii="Times New Roman" w:hAnsi="Times New Roman" w:cs="Times New Roman"/>
        </w:rPr>
        <w:t xml:space="preserve">DATA/ PODPIS ………………………………….. </w:t>
      </w:r>
    </w:p>
    <w:p w:rsidR="00F412E6" w:rsidRDefault="00F412E6" w:rsidP="00783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12E6" w:rsidRDefault="00F412E6" w:rsidP="00783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83650" w:rsidRPr="00F412E6" w:rsidRDefault="00B9161A" w:rsidP="007836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12E6">
        <w:rPr>
          <w:rFonts w:ascii="Times New Roman" w:hAnsi="Times New Roman" w:cs="Times New Roman"/>
          <w:b/>
        </w:rPr>
        <w:lastRenderedPageBreak/>
        <w:t>Klauzula informacyjna</w:t>
      </w:r>
    </w:p>
    <w:p w:rsidR="00783650" w:rsidRPr="00F412E6" w:rsidRDefault="00783650" w:rsidP="003B5D3E">
      <w:pPr>
        <w:spacing w:after="0" w:line="240" w:lineRule="auto"/>
        <w:rPr>
          <w:rFonts w:ascii="Times New Roman" w:hAnsi="Times New Roman" w:cs="Times New Roman"/>
        </w:rPr>
      </w:pPr>
    </w:p>
    <w:p w:rsidR="00783650" w:rsidRPr="00F412E6" w:rsidRDefault="00B9161A" w:rsidP="00A17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Na podstawie art. 13. Rozporządzenia Parlamentu Europejskiego i Rady (UE) 2016/67 z dnia 27 kwietnia 2016 r. w sprawie ochrony osób fizycznych w związku z przetwarzaniem danych osobowych i w sprawie swobodnego przepływu takich danych oraz uchylenia dyrektywy 95/45/WE (ogólne rozporządzenie o ochronie danych) określane dalej jako „RODO” informujemy, że: </w:t>
      </w:r>
    </w:p>
    <w:p w:rsidR="00783650" w:rsidRPr="00F412E6" w:rsidRDefault="00B9161A" w:rsidP="00A17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1. Administratorem Pana/Pani danych osobowych jest </w:t>
      </w:r>
      <w:r w:rsidR="006A560A" w:rsidRPr="00F412E6">
        <w:rPr>
          <w:rFonts w:ascii="Times New Roman" w:hAnsi="Times New Roman" w:cs="Times New Roman"/>
        </w:rPr>
        <w:t>Wójt Gminy</w:t>
      </w:r>
      <w:r w:rsidRPr="00F412E6">
        <w:rPr>
          <w:rFonts w:ascii="Times New Roman" w:hAnsi="Times New Roman" w:cs="Times New Roman"/>
        </w:rPr>
        <w:t xml:space="preserve"> </w:t>
      </w:r>
      <w:r w:rsidR="008D6119" w:rsidRPr="00F412E6">
        <w:rPr>
          <w:rFonts w:ascii="Times New Roman" w:hAnsi="Times New Roman" w:cs="Times New Roman"/>
        </w:rPr>
        <w:t>Smętowo Graniczne ul. Dworcowa 10, 83-230 Smętowo Graniczne</w:t>
      </w:r>
      <w:r w:rsidRPr="00F412E6">
        <w:rPr>
          <w:rFonts w:ascii="Times New Roman" w:hAnsi="Times New Roman" w:cs="Times New Roman"/>
        </w:rPr>
        <w:t xml:space="preserve">, tel. </w:t>
      </w:r>
      <w:r w:rsidR="00D276D1" w:rsidRPr="00F412E6">
        <w:rPr>
          <w:rFonts w:ascii="Times New Roman" w:hAnsi="Times New Roman" w:cs="Times New Roman"/>
        </w:rPr>
        <w:t>(58) 56-19-033</w:t>
      </w:r>
      <w:r w:rsidR="008D6119" w:rsidRPr="00F412E6">
        <w:rPr>
          <w:rFonts w:ascii="Times New Roman" w:hAnsi="Times New Roman" w:cs="Times New Roman"/>
        </w:rPr>
        <w:t xml:space="preserve"> </w:t>
      </w:r>
      <w:r w:rsidRPr="00F412E6">
        <w:rPr>
          <w:rFonts w:ascii="Times New Roman" w:hAnsi="Times New Roman" w:cs="Times New Roman"/>
        </w:rPr>
        <w:t xml:space="preserve">. </w:t>
      </w:r>
    </w:p>
    <w:p w:rsidR="00783650" w:rsidRPr="00F412E6" w:rsidRDefault="00B9161A" w:rsidP="00A17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>2. We wszystkich sprawach związanych z przetwarzaniem Pana/Pani danych osobowych może Pan/Pani również skontaktować się z inspektorem ochrony danych pisząc na adres</w:t>
      </w:r>
      <w:r w:rsidR="008D6119" w:rsidRPr="00F412E6">
        <w:rPr>
          <w:rFonts w:ascii="Times New Roman" w:hAnsi="Times New Roman" w:cs="Times New Roman"/>
        </w:rPr>
        <w:t xml:space="preserve"> email</w:t>
      </w:r>
      <w:r w:rsidRPr="00F412E6">
        <w:rPr>
          <w:rFonts w:ascii="Times New Roman" w:hAnsi="Times New Roman" w:cs="Times New Roman"/>
        </w:rPr>
        <w:t xml:space="preserve">: </w:t>
      </w:r>
      <w:r w:rsidR="00D276D1" w:rsidRPr="00F412E6">
        <w:rPr>
          <w:rFonts w:ascii="Times New Roman" w:hAnsi="Times New Roman" w:cs="Times New Roman"/>
        </w:rPr>
        <w:t>inspektor@cbi24.pl</w:t>
      </w:r>
      <w:r w:rsidR="008D6119" w:rsidRPr="00F412E6">
        <w:rPr>
          <w:rFonts w:ascii="Times New Roman" w:hAnsi="Times New Roman" w:cs="Times New Roman"/>
        </w:rPr>
        <w:t xml:space="preserve"> </w:t>
      </w:r>
      <w:r w:rsidRPr="00F412E6">
        <w:rPr>
          <w:rFonts w:ascii="Times New Roman" w:hAnsi="Times New Roman" w:cs="Times New Roman"/>
        </w:rPr>
        <w:t xml:space="preserve">. </w:t>
      </w:r>
    </w:p>
    <w:p w:rsidR="00783650" w:rsidRPr="00F412E6" w:rsidRDefault="00B9161A" w:rsidP="00A17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3. Pani/Pana dane osobowe przetwarzane będą na podstawie ustawy z dnia 8 marca 1990 r. o samorządzie gminnym w związku z przeprowadzanymi konsultacjami społecznymi projektu Strategii Rozwoju Gminy </w:t>
      </w:r>
      <w:r w:rsidR="008D6119" w:rsidRPr="00F412E6">
        <w:rPr>
          <w:rFonts w:ascii="Times New Roman" w:hAnsi="Times New Roman" w:cs="Times New Roman"/>
        </w:rPr>
        <w:t>Smętowo Graniczne na lata 2022</w:t>
      </w:r>
      <w:r w:rsidRPr="00F412E6">
        <w:rPr>
          <w:rFonts w:ascii="Times New Roman" w:hAnsi="Times New Roman" w:cs="Times New Roman"/>
        </w:rPr>
        <w:t xml:space="preserve"> – 2030. </w:t>
      </w:r>
    </w:p>
    <w:p w:rsidR="00783650" w:rsidRPr="00F412E6" w:rsidRDefault="00B9161A" w:rsidP="00A17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4. Pana/Pani dane osobowe będą przechowywane przez okres wskazany w przepisach prawa. </w:t>
      </w:r>
    </w:p>
    <w:p w:rsidR="00783650" w:rsidRPr="00F412E6" w:rsidRDefault="00B9161A" w:rsidP="00A17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5. Administrator nie ma zamiaru przekazywania Pani/Pana danych osobowych do Państwa trzeciego lub organizacji międzynarodowej. Pani/Pana dane osobowe będą przekazywane podmiotowi zewnętrznemu odpowiedzialnemu za przygotowanie Strategii Rozwoju. </w:t>
      </w:r>
    </w:p>
    <w:p w:rsidR="00783650" w:rsidRPr="00F412E6" w:rsidRDefault="00B9161A" w:rsidP="00A17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 xml:space="preserve">6. Przysługuje Pani/Panu prawo do żądania od administratora dostępu do Pani/Pana danych osobowych oraz otrzymania ich kopii, ich sprostowania (poprawiania), jeśli są błędne lub nieaktualne oraz ograniczenia przetwarzania. </w:t>
      </w:r>
    </w:p>
    <w:p w:rsidR="00B9161A" w:rsidRPr="00F412E6" w:rsidRDefault="00B9161A" w:rsidP="00A176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2E6">
        <w:rPr>
          <w:rFonts w:ascii="Times New Roman" w:hAnsi="Times New Roman" w:cs="Times New Roman"/>
        </w:rPr>
        <w:t>7. Pani/Pana dane nie będą przetwarzane w sposób zautomatyzowany i nie będą poddawane profilowaniu. 8. Przysługuje Pani/Panu prawo wniesienia skargi do organu nadzorczego tj. Prezesa Urzędu Ochrony Danych Osobowych w przedmiocie naruszenia prawa do ochrony danych osobowych</w:t>
      </w:r>
    </w:p>
    <w:sectPr w:rsidR="00B9161A" w:rsidRPr="00F4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BEE"/>
    <w:multiLevelType w:val="hybridMultilevel"/>
    <w:tmpl w:val="C96C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87C"/>
    <w:multiLevelType w:val="hybridMultilevel"/>
    <w:tmpl w:val="85907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3096"/>
    <w:multiLevelType w:val="hybridMultilevel"/>
    <w:tmpl w:val="98E4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DAB"/>
    <w:multiLevelType w:val="hybridMultilevel"/>
    <w:tmpl w:val="BE18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DB"/>
    <w:rsid w:val="00001AD7"/>
    <w:rsid w:val="001D5966"/>
    <w:rsid w:val="003365DB"/>
    <w:rsid w:val="003759ED"/>
    <w:rsid w:val="003B5D3E"/>
    <w:rsid w:val="003F6DAB"/>
    <w:rsid w:val="006A560A"/>
    <w:rsid w:val="00783650"/>
    <w:rsid w:val="008D6119"/>
    <w:rsid w:val="00A17644"/>
    <w:rsid w:val="00A95C43"/>
    <w:rsid w:val="00B81ED0"/>
    <w:rsid w:val="00B9161A"/>
    <w:rsid w:val="00BB1B3B"/>
    <w:rsid w:val="00CC791F"/>
    <w:rsid w:val="00D276D1"/>
    <w:rsid w:val="00D92839"/>
    <w:rsid w:val="00E458E6"/>
    <w:rsid w:val="00EC11B7"/>
    <w:rsid w:val="00F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9FB58-B4DB-463D-9128-D22779B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F6DA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B5D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3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lwia.gajewska@smetowogranicz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Sylwia Gajewska</cp:lastModifiedBy>
  <cp:revision>13</cp:revision>
  <dcterms:created xsi:type="dcterms:W3CDTF">2020-01-07T11:12:00Z</dcterms:created>
  <dcterms:modified xsi:type="dcterms:W3CDTF">2021-11-25T08:47:00Z</dcterms:modified>
</cp:coreProperties>
</file>